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1186" w:rsidRDefault="00261186" w:rsidP="00261186">
      <w:pPr>
        <w:jc w:val="center"/>
        <w:rPr>
          <w:b/>
          <w:i/>
          <w:sz w:val="24"/>
        </w:rPr>
      </w:pPr>
      <w:r>
        <w:rPr>
          <w:b/>
          <w:i/>
          <w:sz w:val="24"/>
        </w:rPr>
        <w:t>Маркетингни ташкил этиш тизими).</w:t>
      </w:r>
    </w:p>
    <w:p w:rsidR="00261186" w:rsidRDefault="00261186" w:rsidP="00261186">
      <w:pPr>
        <w:jc w:val="center"/>
        <w:rPr>
          <w:b/>
          <w:i/>
          <w:sz w:val="24"/>
        </w:rPr>
      </w:pPr>
    </w:p>
    <w:p w:rsidR="00261186" w:rsidRDefault="00261186" w:rsidP="00261186">
      <w:pPr>
        <w:numPr>
          <w:ilvl w:val="0"/>
          <w:numId w:val="2"/>
        </w:numPr>
        <w:ind w:left="851" w:hanging="284"/>
        <w:jc w:val="both"/>
        <w:rPr>
          <w:b/>
          <w:i/>
          <w:sz w:val="24"/>
        </w:rPr>
      </w:pPr>
      <w:r>
        <w:rPr>
          <w:b/>
          <w:i/>
          <w:sz w:val="24"/>
        </w:rPr>
        <w:t>Маркетингни ташкил этиш тизимининг моқияти.</w:t>
      </w:r>
    </w:p>
    <w:p w:rsidR="00261186" w:rsidRDefault="00261186" w:rsidP="00261186">
      <w:pPr>
        <w:ind w:left="851" w:hanging="284"/>
        <w:jc w:val="both"/>
        <w:rPr>
          <w:b/>
          <w:sz w:val="24"/>
        </w:rPr>
      </w:pPr>
      <w:r>
        <w:rPr>
          <w:b/>
          <w:i/>
          <w:sz w:val="24"/>
        </w:rPr>
        <w:t>2. Маркетингни ташкил этиш принциплари</w:t>
      </w:r>
    </w:p>
    <w:p w:rsidR="00261186" w:rsidRDefault="00261186" w:rsidP="00261186">
      <w:pPr>
        <w:ind w:left="851" w:hanging="284"/>
        <w:jc w:val="both"/>
        <w:rPr>
          <w:b/>
          <w:i/>
          <w:sz w:val="24"/>
        </w:rPr>
      </w:pPr>
      <w:r>
        <w:rPr>
          <w:b/>
          <w:i/>
          <w:sz w:val="24"/>
        </w:rPr>
        <w:t>3. Маркетингни ташкил этиш усул ва услубиятлари</w:t>
      </w:r>
    </w:p>
    <w:p w:rsidR="00261186" w:rsidRDefault="00261186" w:rsidP="00261186">
      <w:pPr>
        <w:ind w:left="851" w:hanging="284"/>
        <w:jc w:val="both"/>
        <w:rPr>
          <w:b/>
          <w:i/>
          <w:sz w:val="24"/>
        </w:rPr>
      </w:pPr>
      <w:r>
        <w:rPr>
          <w:b/>
          <w:i/>
          <w:sz w:val="24"/>
        </w:rPr>
        <w:t>4. Ишлаб чиқариш корхонасининг маркетинг фаолиятини ташкил этиш</w:t>
      </w:r>
    </w:p>
    <w:p w:rsidR="00261186" w:rsidRDefault="00261186" w:rsidP="00261186">
      <w:pPr>
        <w:ind w:left="851" w:hanging="284"/>
        <w:jc w:val="both"/>
        <w:rPr>
          <w:b/>
          <w:i/>
          <w:sz w:val="24"/>
        </w:rPr>
      </w:pPr>
      <w:r>
        <w:rPr>
          <w:b/>
          <w:i/>
          <w:sz w:val="24"/>
        </w:rPr>
        <w:t>5. Маркетингни ташкил этишнинг чет эл  тажрибалари</w:t>
      </w:r>
    </w:p>
    <w:p w:rsidR="00261186" w:rsidRDefault="00261186" w:rsidP="00261186">
      <w:pPr>
        <w:jc w:val="center"/>
        <w:rPr>
          <w:b/>
          <w:i/>
          <w:sz w:val="24"/>
        </w:rPr>
      </w:pPr>
    </w:p>
    <w:p w:rsidR="00261186" w:rsidRDefault="00261186" w:rsidP="00261186">
      <w:pPr>
        <w:jc w:val="center"/>
        <w:rPr>
          <w:b/>
          <w:sz w:val="24"/>
        </w:rPr>
      </w:pPr>
      <w:r>
        <w:rPr>
          <w:b/>
          <w:i/>
          <w:sz w:val="24"/>
        </w:rPr>
        <w:t>1. Маркетингни ташкил этиш тизимининг моқияти</w:t>
      </w:r>
    </w:p>
    <w:p w:rsidR="00261186" w:rsidRDefault="00261186" w:rsidP="00261186">
      <w:pPr>
        <w:ind w:firstLine="426"/>
        <w:jc w:val="both"/>
        <w:rPr>
          <w:sz w:val="24"/>
        </w:rPr>
      </w:pPr>
    </w:p>
    <w:p w:rsidR="00261186" w:rsidRDefault="00261186" w:rsidP="00261186">
      <w:pPr>
        <w:ind w:firstLine="426"/>
        <w:jc w:val="both"/>
        <w:rPr>
          <w:sz w:val="24"/>
        </w:rPr>
      </w:pPr>
      <w:r>
        <w:rPr>
          <w:sz w:val="24"/>
        </w:rPr>
        <w:t xml:space="preserve">    Маркетингни ташкил этиш - маркетинг фаолиятини амалга ошириш учун зарур бўлган барча моддий, молиявий, меёрий ва бошқа ресурсларнинг мажмуи бўлиб, уни амалга ошириш жараёнида барча ходимлар фаолиятини бир мақсадга йўналтириш, уюштириш ва мувофиқлаштиришдир. Бунда иқтисодий, техникавий, ва бошқа қонунлардан онгли равишда фойдаланилади. Бу фаолият маркетологлардан ниқоятда катта билим, шижоат ва туганмас меҳнат талаб қилувчи мураккаб тизимдир. Унинг мураккаблиги доимий ривожланиб, ўзгариб боришда, жуда кўп майда муайян бўлаклар (элементлар) қисмчалардан тузилганлигидандир.</w:t>
      </w:r>
    </w:p>
    <w:p w:rsidR="00261186" w:rsidRDefault="00261186" w:rsidP="00261186">
      <w:pPr>
        <w:ind w:firstLine="426"/>
        <w:jc w:val="both"/>
        <w:rPr>
          <w:sz w:val="24"/>
        </w:rPr>
      </w:pPr>
      <w:r>
        <w:rPr>
          <w:sz w:val="24"/>
        </w:rPr>
        <w:t xml:space="preserve">    Маркетингни ташкил этиш тизимининг таркибий қисмлари қуйидагилардан иборат: мақсад принциплари, вазифалари (функциялари), ташкилий тузилиши, усуллари, ташкил этишнинг техника ва технологияси, кадрлар ва бошқалар. Маркетингни ташкил этиш мақсади системанинг тўғри ва  мураккаблик даражасига қараб ўзгаради. Унинг ташкилий тузилиш мезони ва мақсади деганда, маркетингни таркибий тузилишининг динамик барҳарорлиги, эволюция ўзгаришлари ва ташқи муқит билан ўзаро таъсири тушинилади. У аввало маркетингнинг олдига қўйган мақсади билан белгиланади. Бу мақсад маркетинг фаолият кўрсатётган соҳаларида белгиланган даражадаги фойда олишга йўналтирилган барча фаолиятни бошқаришдир. Маркетингни ташкил этиш иқтисодиётни бошқа соҳаларини ташкил этишдан ўз хусусиятлари билан тубдан фарқ қилади. Масалан, ҳар бир корхона, транспорт ташкилоти, алоқа ёки жамоа хўжаликларини ташкилий тизими фақат ўз хўжалик фаолиятини яхшилаш, юқори фойда олиш, ўз жамоа аъзоларининг манфаатига, уларнинг турмуш даражасини яхшилашга ҳаратилган фаолиятдир.</w:t>
      </w:r>
    </w:p>
    <w:p w:rsidR="00261186" w:rsidRDefault="00261186" w:rsidP="00261186">
      <w:pPr>
        <w:ind w:firstLine="426"/>
        <w:jc w:val="both"/>
        <w:rPr>
          <w:sz w:val="24"/>
        </w:rPr>
      </w:pPr>
      <w:r>
        <w:rPr>
          <w:sz w:val="24"/>
        </w:rPr>
        <w:t xml:space="preserve">   Маркетинг гуруҳлари, бўлим ва бошқармаларининг мақсади ҳам улар аъзо бўлган коллектив нуқтаи назаридан, уларнинг манфаатлари йўлидаги бошқаришдир. Лекин соф маркетинг корхона, фирмаларини фаолиятини амалга ошириш уч хил манфаатларни назарда тутиб амалга ошириладиган фаолиятдир. Улар мустақил, хўжалик ҳисобидаги корхона бўлими бўлганликлари туфайли аввало, ўз фаолиятини юритиш, хўжалик кўрсатмаларни яхшилаш йўлида бажариладиган ишлар мажмуи бўлиб, унинг натижасида юқори фойда олишлари ёки ўз фаолиятларини яхши ташкил эта олмасалар, зарар кўришлари мумкин. Улар истеъмолчиларга хизмат қиладилар ва уларни манфаатларини кўзлаб иш юритмоғи лозим. Истеъмолчи талаби унинг ҳар бир қохиши, истаги маркетинг учун қонун бўлмоғи, бажарилмоғи лозим. Акс ҳолда у ўз мижозидан ажралиб қолади. Бунинг учун маркетологлар истеъмолчилар билан доим алоқада бўлиши, уларнинг истакларини доим ўрганиб боришлари ва шунга монанд ўз фаолиятларини ташкил қилмоғи ва лозим бўлганда ўзларининг иш усул ва услубиятларини ўзгартириб бормоқлари лозим. </w:t>
      </w:r>
    </w:p>
    <w:p w:rsidR="00261186" w:rsidRDefault="00261186" w:rsidP="00261186">
      <w:pPr>
        <w:ind w:firstLine="426"/>
        <w:jc w:val="both"/>
        <w:rPr>
          <w:sz w:val="24"/>
        </w:rPr>
      </w:pPr>
      <w:r>
        <w:rPr>
          <w:sz w:val="24"/>
        </w:rPr>
        <w:t xml:space="preserve">Соф маркетинг корхонаси маҳсулот етказиб берувчиларга, товарларни ишлаб чиқарувчиларга, сотувчиларга хизмат қиладилар ва демак уларнинг манфаатларини ҳам кўзлаб ўзларининг иш фаолиятларини ташкил этадилар. Бунинг учун улар товар ишлаб чиқарувчиларнинг товарларга бўлган эқтиёжини ўрганадилар, бозорлар сиғими, унинг нишаси, имкониятларини таҳлил қиладилар, талаб ва таклиф мувозанати, баҳо, солиқлар тизими каби барча бозор унсурлари ҳақида маълумот йиғадилар, товар ишлаб чиқарувчилар билан ҳамкорликда харидор ғамини ейдилар. </w:t>
      </w:r>
    </w:p>
    <w:p w:rsidR="00261186" w:rsidRDefault="00261186" w:rsidP="00261186">
      <w:pPr>
        <w:ind w:firstLine="426"/>
        <w:jc w:val="both"/>
        <w:rPr>
          <w:sz w:val="24"/>
        </w:rPr>
      </w:pPr>
      <w:r>
        <w:rPr>
          <w:sz w:val="24"/>
        </w:rPr>
        <w:lastRenderedPageBreak/>
        <w:t>Маркетингни асосий мақсади ва унинг мазмуни яна хусусиятлари шундан иборатки, у ўз олдига қуйилган мақсадига истеъмолчи-харидорларни ҳар қандай эқтиёжини тўлиқ қондириш орҳали, уларни кўнглини топиб, рози қилиб эришишдир. Бунда улар ажратилган маблағ ва бор имкониятларидан келиб чиққан ҳолда амалга оширадилар. Улар ўзларига ҳарашли ташкилий гуруҳлари, бўлим ва бўлимчаларни ходимларини мўлжалланган маълум сегментдаги бозорни эгаллашга, уни кенгайтириб боришга ундашлари, ўргатишлари лозим.</w:t>
      </w:r>
    </w:p>
    <w:p w:rsidR="00261186" w:rsidRDefault="00261186" w:rsidP="00261186">
      <w:pPr>
        <w:ind w:firstLine="426"/>
        <w:jc w:val="both"/>
        <w:rPr>
          <w:sz w:val="24"/>
        </w:rPr>
      </w:pPr>
      <w:r>
        <w:rPr>
          <w:sz w:val="24"/>
        </w:rPr>
        <w:t>Бунинг учун маркетинг ходимлари товарларга бўлган эқтиёжини ривожланишини талаб ва таклифни ўзгариш тенденцияларини чуқур таҳлил қилиш бозорда  пайдо бўлаётган ҳар бир янги товарни бунёд этиш, лойиҳалаш, синовдан ўтказиш,  жорий этиш устидан назорат қиладилар. Унинг келиб чиқиш сабаби, манбаи, харидорлари ва ишлаб чиқарувчиларни барчасини ўрганишлари лозим.  Булар маркетинг фаолиятини нафақат режалаштиришни, балки уни бир қанча йиллар олдин истиқболини аниқлашни тақозо этади. Бунда корхоналарнинг ишлаб чиқариш, сотиш имкониятлари, уларни ижтимоий-иқтисодий, техник ва технологик ва қоказо барча томонларини назарда тутилади. Улар жонли ва умумлашган меҳнат ресурсларидан фойдаланиш нормативларини аниқлашда иштирок этадилар, ҳар хил корхоналар томонидан ишлаб чиқарилаётган товарларни рақобатбардошлигини ўрганадилар. Шунингдек, ўз товарларини рационал сотишни ташкил этадилар ва айни вақтда моддий-техника таъминоти масалаларини ҳал қиладилар: улар саноат, қишлоқ хўжалиги ва бошқа тармоқларни иқтисодий ва техникавий қолатини таҳлил қиладилар, яқин ва узоқ келажак истиқболини белгилашга иштирок этадилар. Ишлаб чиқаришни оператив равишда маркетинг нуқтаи-назаридан ташкил этадилар, меҳнатни ва унга ҳақ тўлашни юқори савияда ташкил этиш ва қоказолар билан шуғулланадилар.</w:t>
      </w:r>
    </w:p>
    <w:p w:rsidR="00261186" w:rsidRDefault="00261186" w:rsidP="00261186">
      <w:pPr>
        <w:ind w:firstLine="426"/>
        <w:jc w:val="both"/>
        <w:rPr>
          <w:sz w:val="24"/>
        </w:rPr>
      </w:pPr>
      <w:r>
        <w:rPr>
          <w:sz w:val="24"/>
        </w:rPr>
        <w:t>Маркетингни тўғри ташкил этишнинг аҳамияти жуда каттадир. Маркетинг хизматини рационал ташкил этиш ва унинг бўлинмалари ўртасида функцияларини аниқлаб тақсимлаш молиявий, меҳнат ва моддий зақираларидан самарали фойдаланиш имконини беради ва фирма рақобат лаёқатини оширишга, ишлаб чиқариш самарадорлигини оширишга катта таъсир кўрсатади. Маркетингни ташкил этишга қатор  талаблар қуйилади. Булардан бири маркетинг тизимини аниқ яратишдир, бунинг учун функциялар турли хизматлар орасида тақсимланганлиги каби, улар ичидаги структура бўлинмалари орасида ҳам тўғри тақсимланиши керак.</w:t>
      </w:r>
    </w:p>
    <w:p w:rsidR="00261186" w:rsidRDefault="00261186" w:rsidP="00261186">
      <w:pPr>
        <w:ind w:firstLine="426"/>
        <w:jc w:val="both"/>
        <w:rPr>
          <w:sz w:val="24"/>
        </w:rPr>
      </w:pPr>
      <w:r>
        <w:rPr>
          <w:sz w:val="24"/>
        </w:rPr>
        <w:t xml:space="preserve">Маркетинг хизмати тўғри тузилганда, алоқида структура бўлинмаларини орасида қайтарилиш ва параллелизм бўлмаслиги керак. Умумий системада ҳар бир алоқида бўғин учун маълум иш жойи ажратилиши ва функциялар аниқ ўрнатилган бўлиши керак. Бу шартнинг бўлмаслиги фақатгина англашмовчиликларга ва ишга нисбатан жавобгарсизликка олиб келади. Маркетинг хизматини такомиллаштиришда қуйи ва юқори звенолар ўртасида инстанциялар сонини максимал қисҳартириш керак. Звенолар сони камайган сари маркетинг масалалари шунчалик содда ва оперативроқ ҳал қилинади, шунчалик қужжатлар йўли қисҳаради. Маркетингни ташкил этишга бошқарув аппаратини мумкин қадар соддалаштириш талаби қўйилади. Ишчилар сонини камайтириш, меҳнат унумдорлигини ошириш, компьютер техникаси, ЭҚМлар қўллаш билан ҳал этилади. </w:t>
      </w:r>
    </w:p>
    <w:p w:rsidR="00261186" w:rsidRDefault="00261186" w:rsidP="00261186">
      <w:pPr>
        <w:ind w:firstLine="426"/>
        <w:jc w:val="both"/>
        <w:rPr>
          <w:sz w:val="24"/>
        </w:rPr>
      </w:pPr>
      <w:r>
        <w:rPr>
          <w:sz w:val="24"/>
        </w:rPr>
        <w:t>Ходимлар аппаратини соддалаштириш ва қисҳартириш маркетинг бўйича ривожлантиришни яхшилаш, ҳисоб-китобни соддалаштириш оператив ишни янада рационал ташкил этиш йўли билан ҳам ҳал этилиши мумкин. Маркетинг аппарати замон талабига тез жавоб бера оладиган ўзгарувчан ва мослашувчан ҳар бир янги прогрессив вакилликни ўзида акс эттира оладиган бўлмоғи лозим. Маркетинг хизматларини структуралари тузилишига қатор омиллар таъсир кўрсатади. У биринчи ўринда шу фирма ташкилий тузилишини миллий иқтисодиёт тармоғи (ёки иқтисодий район), ишлаб чиқариш ва қурилиш ҳажмига боғлиқ бўлади. Товарларни истеъмол қилувчи истеъмолчилар миқдори ҳажмининг ортиши билан етказиб берувчилар сони ҳам ортиб боради, келаётган материалларни қабул қилиш ва қайта ишлашга меҳнат сарфи ортади.</w:t>
      </w:r>
    </w:p>
    <w:p w:rsidR="00261186" w:rsidRDefault="00261186" w:rsidP="00261186">
      <w:pPr>
        <w:ind w:firstLine="426"/>
        <w:jc w:val="both"/>
        <w:rPr>
          <w:sz w:val="24"/>
        </w:rPr>
      </w:pPr>
      <w:r>
        <w:rPr>
          <w:sz w:val="24"/>
        </w:rPr>
        <w:lastRenderedPageBreak/>
        <w:t>Йирик бўлмаган корхоналарда, масалан, мустақил маркетинг бўлими мавжуд бўлмаслиги мумкин, бу вазифани бошқа бўлимдаги бир неча киши бажариши мумкин ва аксинча, йирик корхоналарда (масалан, Тошкент авиация заводида ва Тошкент трактор заводида) маркетинг масалалари билан бир неча мустақил бўлимлар шуғулланади. Маркетинг хизматларининг структураси шунингдек ишлаб чиқариш характерига боғлиқ бўлади. Оммавий оқимли ишлаб чиқаришда товарлар ишлаб чиқарилади, материаллар эса бир меъёрда ва нисбатан йирик миқдорларда истеъмол қилинади. Серияли ишлаб чиқаришда ишлаб чиқариладиган товарлар ва истеъмол қилинадиган моддий ресурслар номенклатурасини улар нисбий миқдори камайиши билан ортади. Бу нарса товарлар ва моддий таъминот жараёнини мураккаблаштиради. Индивидуал характердаги ишлаб чиқариш корхоналарида маркетингни ташкил этиш янада мураккабдир. Бу ерда товарларни ишлаб чиқариш ва материалларни истеъмол қилиш бир маротабали бўлгани учун истеъмол муддати билан материални ва тайёр маҳсулотни келтириш муддати билан мос келтириш қийиндир.</w:t>
      </w:r>
    </w:p>
    <w:p w:rsidR="00261186" w:rsidRDefault="00261186" w:rsidP="00261186">
      <w:pPr>
        <w:ind w:firstLine="426"/>
        <w:jc w:val="both"/>
        <w:rPr>
          <w:sz w:val="24"/>
        </w:rPr>
      </w:pPr>
      <w:r>
        <w:rPr>
          <w:sz w:val="24"/>
        </w:rPr>
        <w:t>Маркетинг хизматлари структурасига реализация ва истеъмол қилинадиган товарлар номенклатураси ва характери ҳам таъсир қилади. Реализация ва истеъмол қилинадиган товарлар номенклатураси ва улар сифатига қўйиладиган талаблар ортиши билан маркетинг хизматларининг жараёни мураккаблашади. Радио-техник саноат корхоналари турли юқори сифатли товарлар ишлаб чиқаришади ва истеъмол қилишади (лекин ҳар биридан жуда кам миқдорда), бу нарса эса маркетинг фаолиятини мураккаблаштиради.</w:t>
      </w:r>
    </w:p>
    <w:p w:rsidR="00261186" w:rsidRDefault="00261186" w:rsidP="00261186">
      <w:pPr>
        <w:ind w:firstLine="426"/>
        <w:jc w:val="both"/>
        <w:rPr>
          <w:sz w:val="24"/>
        </w:rPr>
      </w:pPr>
      <w:r>
        <w:rPr>
          <w:sz w:val="24"/>
        </w:rPr>
        <w:t>Маркетингни ташкил қилишга таъсир қилувчи омилларга район ва вилоятларнинг регионал хусусиятлари, етказиб берувчилар ва харидорларнинг территориал жойлашуви, етказиб берувчилар ва харидорлар яқинлиги, маркетинг - воситачи ташкилотларнинг, транспорт йўлларининг мавжудлиги кириб, бу нарсалар маркетинг масалаларининг ҳал этилишини ва структурали тузилишини осонлаштиради. Маркетинг структураси ва штати, ниқоят, ҳисобот юритишнинг ўрнатилган методикаси, статистика ва режалаштириш, товарни тақсимлаш ва реализация қилиш, эқтиёж ҳисоботларини бериш тарғиботлари, фондларини тақсимлаш давлат буюртмаларига боғлиқ бўлади.</w:t>
      </w:r>
    </w:p>
    <w:p w:rsidR="00261186" w:rsidRDefault="00261186" w:rsidP="00261186">
      <w:pPr>
        <w:ind w:firstLine="426"/>
        <w:jc w:val="both"/>
        <w:rPr>
          <w:sz w:val="24"/>
        </w:rPr>
      </w:pPr>
      <w:r>
        <w:rPr>
          <w:sz w:val="24"/>
        </w:rPr>
        <w:t>Чет эл амалиёти шуни кўрсатадики, ташкил қилинадиган маркетинг хизматлари структураси амал  қилувчи системанинг эгилувчанлигини, мустақкамлигини таъминлаши керак. Бу шартлар ҳарорларини оператив қабул қилиш, уларни амалга ошириш, бошқарув хизматларининг ташкилий тузилиши ва хусусан, мақсадли иш гуруҳларини шаклланишида назорат қилиниши керак.</w:t>
      </w:r>
    </w:p>
    <w:p w:rsidR="00261186" w:rsidRDefault="00261186" w:rsidP="00261186">
      <w:pPr>
        <w:ind w:firstLine="426"/>
        <w:jc w:val="both"/>
        <w:rPr>
          <w:sz w:val="24"/>
        </w:rPr>
      </w:pPr>
      <w:r>
        <w:rPr>
          <w:sz w:val="24"/>
        </w:rPr>
        <w:t>Маркетинг хизматларининг ташкилий структураларининг оперативлиги, эгилувчанлиги ва мосланувчанлиги алоқида бўлинмалар компенсацияси, мажбуриятлари, қуқуқларининг регламентацияси, шунингдек фирманинг узоқ муддатли маркетинг стратегияси билан таъминланади. Маркетинг хизматларининг ташкилий тузилишида фирма умумий бошқаруви функционал хизматлари билан маркетинг хизматлари орасида тўғри ва тескари, “акс” алоқани таъминлаш муҳимдир, одатда структура содда бўлса, координация қилувчи ва марказий бошқарув хизматлари сони шунча кам, бошқариш системаси шунчалик мустақкам ва ютуққа эришиш эқтимоли шунча юқори бўлади.</w:t>
      </w:r>
    </w:p>
    <w:p w:rsidR="00261186" w:rsidRDefault="00261186" w:rsidP="00261186">
      <w:pPr>
        <w:ind w:firstLine="426"/>
        <w:jc w:val="both"/>
        <w:rPr>
          <w:sz w:val="24"/>
        </w:rPr>
      </w:pPr>
      <w:r>
        <w:rPr>
          <w:sz w:val="24"/>
        </w:rPr>
        <w:t>Ташкилий тузилишда структуранинг ишлаб чиқариладиган товар ва хизматлар ассортиментини спецификацияга мос келиш; ташкилий структуранинг сотиш бозори қайтими ҳажми ва уларнинг характеристикаларига мос келиши; фирма ташкилий структурасининг бозорни сегментлашни чуқурлаштиришга йўналтирилганлиги, алоқида истеъмолчилар гуруҳига дифференциациялашган ёндашишни қўллаш ҳисобга олинади. Булар масалаларни ҳал этишга ёрдам беради. Шундай сифат ва характеристикали товарларни сотишни тезлаштириш мақсадида натижавий истеъмолчилар гуруҳлари бўйича хизматлар шаклланади. Бошқарув ишлаб чиқариш бўлимларининг бундай ташкил этилиши мақсадли бозорлар бўйича хизматлар яратишини кўзда тутади.</w:t>
      </w:r>
    </w:p>
    <w:p w:rsidR="00261186" w:rsidRDefault="00261186" w:rsidP="00261186">
      <w:pPr>
        <w:ind w:firstLine="426"/>
        <w:jc w:val="both"/>
        <w:rPr>
          <w:sz w:val="24"/>
        </w:rPr>
      </w:pPr>
      <w:r>
        <w:rPr>
          <w:sz w:val="24"/>
        </w:rPr>
        <w:t xml:space="preserve">Маркетинг гуруҳлари ёки бўлимларининг ташкилий тузилиши шу компания, фирма, ташкилот ёки корхонанинг жойлашуви, табиий шароити ва умуман олганда, ўша жойнинг </w:t>
      </w:r>
      <w:r>
        <w:rPr>
          <w:sz w:val="24"/>
        </w:rPr>
        <w:lastRenderedPageBreak/>
        <w:t>регионал хусусиятлари билан ҳам  белгиланади ва келиб чиқади. Масалан, йирик саноат марказида, индустриал  шаҳарда жойлашган фирманинг маркетинг бўлими шу ернинг маданий ривожи, аксарият ишчиларидан иборат ходимларнинг эқтиёжи, феъл-атвори каби хусусиятлари ўзида акс эттирмоғи лозим.</w:t>
      </w:r>
    </w:p>
    <w:p w:rsidR="00261186" w:rsidRDefault="00261186" w:rsidP="00261186">
      <w:pPr>
        <w:ind w:firstLine="426"/>
        <w:jc w:val="center"/>
        <w:rPr>
          <w:b/>
          <w:sz w:val="24"/>
        </w:rPr>
      </w:pPr>
      <w:r>
        <w:rPr>
          <w:b/>
          <w:i/>
          <w:sz w:val="24"/>
        </w:rPr>
        <w:t>2. Маркетингни ташкил этиш принциплари</w:t>
      </w:r>
    </w:p>
    <w:p w:rsidR="00261186" w:rsidRDefault="00261186" w:rsidP="00261186">
      <w:pPr>
        <w:ind w:firstLine="426"/>
        <w:jc w:val="both"/>
        <w:rPr>
          <w:sz w:val="24"/>
        </w:rPr>
      </w:pPr>
      <w:r>
        <w:rPr>
          <w:sz w:val="24"/>
        </w:rPr>
        <w:t>Маркетингни ташкил этишда, уни тузилиши қандайлигидан қатъий назар бир хилдаги қонун-қоидаларга риоя қилинмоғи даркор. Уларнинг мажмуига принцип деб аталади. Принцип лотинча "принципиум" сўзидан олинган бўлиб,  дастлабки, асос, яъни қатти-ҳаракат ёки фаолиятнинг асосий қоидаси "рақбар", "ғоя" деган маънони билдиради.</w:t>
      </w:r>
    </w:p>
    <w:p w:rsidR="00261186" w:rsidRDefault="00261186" w:rsidP="00261186">
      <w:pPr>
        <w:ind w:firstLine="426"/>
        <w:jc w:val="both"/>
        <w:rPr>
          <w:sz w:val="24"/>
        </w:rPr>
      </w:pPr>
      <w:r>
        <w:rPr>
          <w:sz w:val="24"/>
        </w:rPr>
        <w:t>Бозор иқтисодиётига ўтишнинг ҳозирги босқичида маркетингни ташкил этишда қуйидаги принципларга риоя қилинади:</w:t>
      </w:r>
    </w:p>
    <w:p w:rsidR="00261186" w:rsidRDefault="00261186" w:rsidP="00261186">
      <w:pPr>
        <w:numPr>
          <w:ilvl w:val="0"/>
          <w:numId w:val="1"/>
        </w:numPr>
        <w:ind w:firstLine="426"/>
        <w:jc w:val="both"/>
        <w:rPr>
          <w:sz w:val="24"/>
        </w:rPr>
      </w:pPr>
      <w:r>
        <w:rPr>
          <w:sz w:val="24"/>
        </w:rPr>
        <w:t xml:space="preserve"> меҳнат тақсимоти (бўлиши) га амал қилиш;</w:t>
      </w:r>
    </w:p>
    <w:p w:rsidR="00261186" w:rsidRDefault="00261186" w:rsidP="00261186">
      <w:pPr>
        <w:numPr>
          <w:ilvl w:val="0"/>
          <w:numId w:val="1"/>
        </w:numPr>
        <w:ind w:firstLine="426"/>
        <w:jc w:val="both"/>
        <w:rPr>
          <w:sz w:val="24"/>
        </w:rPr>
      </w:pPr>
      <w:r>
        <w:rPr>
          <w:sz w:val="24"/>
        </w:rPr>
        <w:t xml:space="preserve"> қокимиятга бўйсиниш, интизом ва тартибга риоя қилиш;</w:t>
      </w:r>
    </w:p>
    <w:p w:rsidR="00261186" w:rsidRDefault="00261186" w:rsidP="00261186">
      <w:pPr>
        <w:numPr>
          <w:ilvl w:val="0"/>
          <w:numId w:val="1"/>
        </w:numPr>
        <w:ind w:firstLine="426"/>
        <w:jc w:val="both"/>
        <w:rPr>
          <w:sz w:val="24"/>
        </w:rPr>
      </w:pPr>
      <w:r>
        <w:rPr>
          <w:sz w:val="24"/>
        </w:rPr>
        <w:t xml:space="preserve"> буйруқ беришнинг ягоналиги, бошқарувда яккабошчилик ва коллегиялик;</w:t>
      </w:r>
    </w:p>
    <w:p w:rsidR="00261186" w:rsidRDefault="00261186" w:rsidP="00261186">
      <w:pPr>
        <w:numPr>
          <w:ilvl w:val="0"/>
          <w:numId w:val="1"/>
        </w:numPr>
        <w:ind w:firstLine="426"/>
        <w:jc w:val="both"/>
        <w:rPr>
          <w:sz w:val="24"/>
        </w:rPr>
      </w:pPr>
      <w:r>
        <w:rPr>
          <w:sz w:val="24"/>
        </w:rPr>
        <w:t xml:space="preserve"> меҳнатни моддий ва маънавий рағбатлантириш;</w:t>
      </w:r>
    </w:p>
    <w:p w:rsidR="00261186" w:rsidRDefault="00261186" w:rsidP="00261186">
      <w:pPr>
        <w:numPr>
          <w:ilvl w:val="0"/>
          <w:numId w:val="1"/>
        </w:numPr>
        <w:ind w:firstLine="426"/>
        <w:jc w:val="both"/>
        <w:rPr>
          <w:sz w:val="24"/>
        </w:rPr>
      </w:pPr>
      <w:r>
        <w:rPr>
          <w:sz w:val="24"/>
        </w:rPr>
        <w:t xml:space="preserve"> марказлашув ва иерархияга риоя қилиш;</w:t>
      </w:r>
    </w:p>
    <w:p w:rsidR="00261186" w:rsidRDefault="00261186" w:rsidP="00261186">
      <w:pPr>
        <w:numPr>
          <w:ilvl w:val="0"/>
          <w:numId w:val="1"/>
        </w:numPr>
        <w:ind w:firstLine="426"/>
        <w:jc w:val="both"/>
        <w:rPr>
          <w:sz w:val="24"/>
        </w:rPr>
      </w:pPr>
      <w:r>
        <w:rPr>
          <w:sz w:val="24"/>
        </w:rPr>
        <w:t xml:space="preserve"> ишчи ва хизматчиларнинг доимийлиги, бирлиги ва ягоналиги;</w:t>
      </w:r>
    </w:p>
    <w:p w:rsidR="00261186" w:rsidRDefault="00261186" w:rsidP="00261186">
      <w:pPr>
        <w:numPr>
          <w:ilvl w:val="0"/>
          <w:numId w:val="1"/>
        </w:numPr>
        <w:ind w:firstLine="426"/>
        <w:jc w:val="both"/>
        <w:rPr>
          <w:sz w:val="24"/>
        </w:rPr>
      </w:pPr>
      <w:r>
        <w:rPr>
          <w:sz w:val="24"/>
        </w:rPr>
        <w:t xml:space="preserve"> ташаббускорлик ва ҳаққонийлик (объективлик);</w:t>
      </w:r>
    </w:p>
    <w:p w:rsidR="00261186" w:rsidRDefault="00261186" w:rsidP="00261186">
      <w:pPr>
        <w:numPr>
          <w:ilvl w:val="0"/>
          <w:numId w:val="1"/>
        </w:numPr>
        <w:ind w:firstLine="426"/>
        <w:jc w:val="both"/>
        <w:rPr>
          <w:sz w:val="24"/>
        </w:rPr>
      </w:pPr>
      <w:r>
        <w:rPr>
          <w:sz w:val="24"/>
        </w:rPr>
        <w:t xml:space="preserve"> илмий асосланганлик;</w:t>
      </w:r>
    </w:p>
    <w:p w:rsidR="00261186" w:rsidRDefault="00261186" w:rsidP="00261186">
      <w:pPr>
        <w:numPr>
          <w:ilvl w:val="0"/>
          <w:numId w:val="1"/>
        </w:numPr>
        <w:ind w:firstLine="426"/>
        <w:jc w:val="both"/>
        <w:rPr>
          <w:sz w:val="24"/>
        </w:rPr>
      </w:pPr>
      <w:r>
        <w:rPr>
          <w:sz w:val="24"/>
        </w:rPr>
        <w:t xml:space="preserve"> тежамкорлик ва самарадорлик.</w:t>
      </w:r>
    </w:p>
    <w:p w:rsidR="00261186" w:rsidRDefault="00261186" w:rsidP="00261186">
      <w:pPr>
        <w:ind w:firstLine="426"/>
        <w:jc w:val="both"/>
        <w:rPr>
          <w:sz w:val="24"/>
        </w:rPr>
      </w:pPr>
      <w:r>
        <w:rPr>
          <w:sz w:val="24"/>
        </w:rPr>
        <w:t>Ушбу принципларнинг ҳар бирини алоқида-алоқида кўриб чиҳамиз.</w:t>
      </w:r>
    </w:p>
    <w:p w:rsidR="00261186" w:rsidRDefault="00261186" w:rsidP="00261186">
      <w:pPr>
        <w:ind w:firstLine="426"/>
        <w:jc w:val="both"/>
        <w:rPr>
          <w:sz w:val="24"/>
        </w:rPr>
      </w:pPr>
      <w:r>
        <w:rPr>
          <w:sz w:val="24"/>
        </w:rPr>
        <w:t>Меҳнатни маркетинг органлари таркибида оптимал тақсимланиш принципи - бу маркетингни ташкил этишда бор бўлган қолатдир. Маркетингни ташкил этишда меҳнатни бўлиниш принципи, мақсади, оқибат ишлаб чиқаришни ҳажмини ва сифатини бирламчи харажатлар билангина оширишдир. Жамият аъзоларининг ўсиши билан бир вазифани ўрнига кўп вазифаларни бажарадиган бўлимлар пайдо бўла бошлайди. Ҳар доим бир маҳсулотни ишлаб чиқарувчи ишчи, ҳар доим бир иш устидан назорат қилувчи бошлиқ ўзида ишонч, аниқлик туйғусини сезади, бу эса ишлаб чиқарилаётган маҳсулот сифатига ижобий таъсир кўрсатади. Биз биламизки маркетингда сифат алоқида аҳамият касб этади. Унинг яхшиланиши маркетинг учун асосий ютуқлардан биридир. Меҳнатнинг тақсимоти бўлиниши диққат ва ҳаракатни йўналтирилиши лозим бўлган объектлар сонини қисҳартиришга ёрдам беради.</w:t>
      </w:r>
    </w:p>
    <w:p w:rsidR="00261186" w:rsidRDefault="00261186" w:rsidP="00261186">
      <w:pPr>
        <w:ind w:firstLine="426"/>
        <w:jc w:val="both"/>
        <w:rPr>
          <w:sz w:val="24"/>
        </w:rPr>
      </w:pPr>
      <w:r>
        <w:rPr>
          <w:sz w:val="24"/>
        </w:rPr>
        <w:t>Қокимиятга бўйсиниш принципи - бу буйруқ ва ҳарор қабул қилиш қуқуқи ва бунга барчанинг бўйсинишидир. Кишилар бошлиқда низом бўйича қокимият обрўси ва шахсий обрўни фарқлашади, бу нарсалар бошлиқнинг ақли-заковатида, билимида, тажрибасида, хизматларида мужассамлашган бўлиши керак. Корхона маркетинг бўлимининг бошлиғи ушбу қолатларга эга бўлиши керак, акс ҳолда бўлим корхона ишончини оқламаслиги мумкин. Қокимиятни масъулиятсиз, жавобгарликсиз тушуниб бўлмайди. Қаерда қокимият бўлса, ўша ерда масъулият бор. Масъулиятни тушунган ва уни ўз зиммасига олган маркетинг бўлими бошлиғини ҳамма қурмат қилади. Бундай бошлиқ ҳар ерда қадрланади. Лекин қокимиятни яхши кўргандай масъулиятни ҳам яхши кўришмайди. Яхши бошлиқ ўз олдидаги масъулиятни яхши тушуниши керак. Маркетинг бошқарувчиси ўзида ушбу сифат ва қислатларни мужассамлаштирган бўлиши керак. Қокимиятни, амални суиистеъмол қилмасликнинг янг яхши кафолати - бу бошлиқнинг шахсий ғурури, юксак инсоний туйғусидир. Маркетинг бўлими бошлиғини танланаётган ёки сайланаётганда ушбу сифатларга эътибор бериш керак. Шундагина маркетингни ташкил этишда ижобий натижага эришилади.</w:t>
      </w:r>
    </w:p>
    <w:p w:rsidR="00261186" w:rsidRDefault="00261186" w:rsidP="00261186">
      <w:pPr>
        <w:ind w:firstLine="426"/>
        <w:jc w:val="both"/>
        <w:rPr>
          <w:sz w:val="24"/>
        </w:rPr>
      </w:pPr>
      <w:r>
        <w:rPr>
          <w:sz w:val="24"/>
        </w:rPr>
        <w:t xml:space="preserve">Интизом ва тартибга риоя қилиш принципи - бу маркетинг хизматчилари ва корхона келишувига мувофиқ уларни ўзини тутиши, ташқи қурмат белгилари, хулқ-атворидир. Интизом ҳар бир ишнинг яхши бажарилиши учун керак бўлган омилдир. Қеч бир корхона, бўлим бусиз ривожланиши мумкин эмас. Маркетинг ҳам бундан мустасно эмас. Агар маркетинг бўлими бошлиғи билан унинг қўли остидаги хизматчилар ўртасида интизомни </w:t>
      </w:r>
      <w:r>
        <w:rPr>
          <w:sz w:val="24"/>
        </w:rPr>
        <w:lastRenderedPageBreak/>
        <w:t>етишмаслиги сезилса, бу камчиликни хизматчилардан изламаслик керак, айб бошлиқнинг эътиборсизлигидандир. Интизомга ижобий таъсир кўрсатадиган омиллардан бири келишув (битим) дир. Энг асосий битим тушунарли ва икки томоннинг, яъни бошлиқ билан хизматчиларнинг манфаатларига мос келиши керак. Бу жуда қийин масаладир. Агар маркетинг рақбари бу масалани еча олса, маркетингни ташкил этиш ва амалга оширишда ижобий ютуқларга эришиши мумкин. Интизом яхши бўлишига икки нарса: яхши бошлиқ ва тушунарли, одил битимлар таъсир кўрсатади.</w:t>
      </w:r>
    </w:p>
    <w:p w:rsidR="00261186" w:rsidRDefault="00261186" w:rsidP="00261186">
      <w:pPr>
        <w:ind w:firstLine="426"/>
        <w:jc w:val="both"/>
        <w:rPr>
          <w:sz w:val="24"/>
        </w:rPr>
      </w:pPr>
      <w:r>
        <w:rPr>
          <w:sz w:val="24"/>
        </w:rPr>
        <w:t>Тартибга риоя қилиш деганда, икки хил тартиб назарда тутилади:</w:t>
      </w:r>
    </w:p>
    <w:p w:rsidR="00261186" w:rsidRDefault="00261186" w:rsidP="00261186">
      <w:pPr>
        <w:ind w:firstLine="426"/>
        <w:jc w:val="both"/>
        <w:rPr>
          <w:sz w:val="24"/>
        </w:rPr>
      </w:pPr>
      <w:r>
        <w:rPr>
          <w:sz w:val="24"/>
        </w:rPr>
        <w:t>1. Моддий тартиб.</w:t>
      </w:r>
    </w:p>
    <w:p w:rsidR="00261186" w:rsidRDefault="00261186" w:rsidP="00261186">
      <w:pPr>
        <w:ind w:firstLine="426"/>
        <w:jc w:val="both"/>
        <w:rPr>
          <w:sz w:val="24"/>
        </w:rPr>
      </w:pPr>
      <w:r>
        <w:rPr>
          <w:sz w:val="24"/>
        </w:rPr>
        <w:t>2. Ижтимоий тартиб.</w:t>
      </w:r>
    </w:p>
    <w:p w:rsidR="00261186" w:rsidRDefault="00261186" w:rsidP="00261186">
      <w:pPr>
        <w:ind w:firstLine="426"/>
        <w:jc w:val="both"/>
        <w:rPr>
          <w:sz w:val="24"/>
        </w:rPr>
      </w:pPr>
      <w:r>
        <w:rPr>
          <w:sz w:val="24"/>
        </w:rPr>
        <w:t>Моддий тартибнинг қоидаси қуйидагича: ҳар бир нарсага жой аниқлаш керак ва ҳар бир нарса ўз жойида бўлади. Мақсадга тўлиқ эришиш учун яна нарсаларни яхшилаб жойлаш керак ва танланган жой ҳамма операцияларни енгиллаштириши керак.</w:t>
      </w:r>
    </w:p>
    <w:p w:rsidR="00261186" w:rsidRDefault="00261186" w:rsidP="00261186">
      <w:pPr>
        <w:ind w:firstLine="426"/>
        <w:jc w:val="both"/>
        <w:rPr>
          <w:sz w:val="24"/>
        </w:rPr>
      </w:pPr>
      <w:r>
        <w:rPr>
          <w:sz w:val="24"/>
        </w:rPr>
        <w:t>Ижтимоий тартибнинг қоидаси қуйидагича: ҳар бир кишининг жойи аниқ  ва ҳамма ўз жойида бўлиши керак. Корхонада ижтимоий тартиб ҳарор топиши учун ушбу қоидага амал қилиш керак. Ижтимоий тартиб яна ишчи билан жойни бир-бирига мос келишини талаб қилади. Ижтимоий тартиб, маслан, маркетинг ресурсларини ва ижтимоий етишмовчиликларни аниқ билишни талаб қилади ва булар ўртасидаги ўзаро мутаносибликни тўғри ташкил қилиш ва ушлаб туриш ва демак, бошқариш жуда оғир, маслан, корхонанинг маркетинг бўлимини қанча бажарадиган ишлари ҳажми катта бўлса, уни бошқариб туриш шунчалик оғир бўлади. Оқибатда буни бузилиши натижасида шахсий манфаатларни яхшилаш учун умумий манфаатлар қурбон қилинади. Натижада штатлар кўпаяди, масъулиятли ишларга номуносиб кадрлар қўйилиши мумкин, бу эса корхона фаолиятининг ёмонлашувига олиб келади. Маркетингни ташкил этишда ушбу хатоларни олдини олиш чоралари ўрганилади.</w:t>
      </w:r>
    </w:p>
    <w:p w:rsidR="00261186" w:rsidRDefault="00261186" w:rsidP="00261186">
      <w:pPr>
        <w:ind w:firstLine="426"/>
        <w:jc w:val="both"/>
        <w:rPr>
          <w:sz w:val="24"/>
        </w:rPr>
      </w:pPr>
      <w:r>
        <w:rPr>
          <w:sz w:val="24"/>
        </w:rPr>
        <w:t>Буйруқ беришнинг ягоналик принципи ҳам маркетингни бошқаришда муҳим аҳамиятга эга. Агар ушбу принцип бузилса, у қокимиятнинг маслан, маркетинг бошлиғининг, директорнинг обрўсига путур етказади ҳамда интизом йўлдан чиқади ва тартиб бузилади. Бу эса маркетингни ташкил этишга салбий таъсир кўрстади. Ушбу принципга мувофиқ маркетингни ташкил этишда хизматчи фақат бир бошлиқнинг буйруғини бажариши керак. масалан, маркетинг бўлими бошқарувчисига хизматчи бириктирилган, яъни бўлим хизматчисига, фақат бўлим бошқарувчиси буйруқ беради. Маркетингни ташкил этишдаги ягоналик принципини шундай тушунтириш мумкин: битта ягона мақсадни кўзлаган ягона бошлиқ ва дастур. Бу ишнинг яхши кетиши учун керакли бўлган шарт-шароит, лекин яккабошчилик масалаларни ҳал қилишнинг коллегиаллигини инкор этмайди. Балки масалаларни коллегиал ҳал қилиш ва жавобгарлик ягона шахсга юклатилганлигини англатади. Бунда шахсий фикрларнинг оммавий фикрга бўйсиниши назарда тутилади. Бу принципнинг маъноси қуйидагича: корхонада маркетинг гуруҳи ишчи-хизматчиларнинг манфаатлари корхона манфаатларидан устун қўйилиши керак эмас, умумжамият манфаати шахс, шахслар гуруҳи манфаатидан юқори бўлиши керак. Агар маркетинг бўлимида хизматчи фақат ўзини манфаатини ўйлаб ишласа, у корхонанинг юқори даромад олишига, жақон бозорига чиқишига тўсқинлик қилаётган бўлади. Оқибатда корхонанинг яхши ютуқларга эришмаслиги ишчи-хизматларнинг манфаатларига таъсир қилади. Манфаатларнинг икки категориясини бир-бирига мослаштириш маркетингни ташкил этишдаги асосий вазифаларидандир. Бунинг учун:</w:t>
      </w:r>
    </w:p>
    <w:p w:rsidR="00261186" w:rsidRDefault="00261186" w:rsidP="00261186">
      <w:pPr>
        <w:numPr>
          <w:ilvl w:val="0"/>
          <w:numId w:val="3"/>
        </w:numPr>
        <w:ind w:firstLine="426"/>
        <w:jc w:val="both"/>
        <w:rPr>
          <w:sz w:val="24"/>
        </w:rPr>
      </w:pPr>
      <w:r>
        <w:rPr>
          <w:sz w:val="24"/>
        </w:rPr>
        <w:t xml:space="preserve"> Бошлиқнинг яхши намунаси.</w:t>
      </w:r>
    </w:p>
    <w:p w:rsidR="00261186" w:rsidRDefault="00261186" w:rsidP="00261186">
      <w:pPr>
        <w:numPr>
          <w:ilvl w:val="0"/>
          <w:numId w:val="3"/>
        </w:numPr>
        <w:ind w:firstLine="426"/>
        <w:jc w:val="both"/>
        <w:rPr>
          <w:sz w:val="24"/>
        </w:rPr>
      </w:pPr>
      <w:r>
        <w:rPr>
          <w:sz w:val="24"/>
        </w:rPr>
        <w:t xml:space="preserve"> Иложи борича ҳақиқатга яқин келишувлар.</w:t>
      </w:r>
    </w:p>
    <w:p w:rsidR="00261186" w:rsidRDefault="00261186" w:rsidP="00261186">
      <w:pPr>
        <w:numPr>
          <w:ilvl w:val="0"/>
          <w:numId w:val="3"/>
        </w:numPr>
        <w:ind w:firstLine="426"/>
        <w:jc w:val="both"/>
        <w:rPr>
          <w:sz w:val="24"/>
        </w:rPr>
      </w:pPr>
      <w:r>
        <w:rPr>
          <w:sz w:val="24"/>
        </w:rPr>
        <w:t xml:space="preserve"> Қаттиқ назорат бўлиши керак.</w:t>
      </w:r>
    </w:p>
    <w:p w:rsidR="00261186" w:rsidRDefault="00261186" w:rsidP="00261186">
      <w:pPr>
        <w:ind w:firstLine="426"/>
        <w:jc w:val="both"/>
        <w:rPr>
          <w:sz w:val="24"/>
        </w:rPr>
      </w:pPr>
      <w:r>
        <w:rPr>
          <w:sz w:val="24"/>
        </w:rPr>
        <w:t xml:space="preserve">Рағбатлантириш принципи маркетинг хизматларини моддий, маънавий тақдирлаш, бажарилган ишга ҳақ тўлаш демакдир. Тақдирлаш ҳақиқатга яқин бўлиб, маркетинг ходими ва корхонани қониқтириши керак. Рағбатлантириш ўлчови хизматчининг иш сифати, билимига ҳамда ҳақ тўлаш шаклига боғлиқ. Хизматчиларга ҳақ тўлаш шакли </w:t>
      </w:r>
      <w:r>
        <w:rPr>
          <w:sz w:val="24"/>
        </w:rPr>
        <w:lastRenderedPageBreak/>
        <w:t>ишнинг яхши кетишида муҳим ўрин тутади. Амалиётда бу вазифанинг кўплаб ечимлари мавжуд, лекин уларнинг қеч қайсиси тўлиқ, қониҳарли эмас. Бизнинг вазифамиз максимум оптималли ҳақиқий турларини ишлаб чиқишдир, лекин бу жуда қийин масаладир. Чин ҳақиқий тақдирлашни таъминлашни, ҳаракатларни рағбатлантирилиши ва чегарадан чиқиб кетадиган келишмовчиликларга олиб келмаслиги керак. Ушбу масалаларни ечиш биз маркетологларни, иқтисодчиларни вазифамиздир.</w:t>
      </w:r>
    </w:p>
    <w:p w:rsidR="00261186" w:rsidRDefault="00261186" w:rsidP="00261186">
      <w:pPr>
        <w:ind w:firstLine="426"/>
        <w:jc w:val="both"/>
        <w:rPr>
          <w:sz w:val="24"/>
        </w:rPr>
      </w:pPr>
      <w:r>
        <w:rPr>
          <w:sz w:val="24"/>
        </w:rPr>
        <w:t>Марказлашув ва иерархиялик принципи айрим бошлиқлар томонидан қабул қилиниши ёки қилинмаслиги мумкин, лекин у катта ёки кичик миқдорда албатта фаолият кўрсатади. Маркетингни ташкил этиш ва амалга оширишда марказлашган ва марказлашмаган усулларни қўшиб олиб бориш мақсадга мувофиқ. Марказлашган топшириқлар иқтисодий манфаатдорлик давлат нуқтаи назаридан ва ҳар бир истеъмолчи ҳамда маҳсулот ишлаб чиқарувчи манфаатлари нуқтаи назаридан бошқариб борилмоғи лозим. Иерархия бошқаришда юқоридан пастгача бўлган бошқарув органлари қатори бўлишини тақозо этади. Иерархия "колеяси" бу шундай йўлки, бу йўл орҳали юқори органларга қоғозлар беради ва у ердан пастга келади. Аммо бу йўл жуда тез эмас, баъзида бир қоғоз бир корхонани маркетинг бўлимини ўзида жуда аста-секин ҳаракат қилиши ҳам мумкин.</w:t>
      </w:r>
    </w:p>
    <w:p w:rsidR="00261186" w:rsidRDefault="00261186" w:rsidP="00261186">
      <w:pPr>
        <w:ind w:firstLine="426"/>
        <w:jc w:val="both"/>
        <w:rPr>
          <w:sz w:val="24"/>
        </w:rPr>
      </w:pPr>
      <w:r>
        <w:rPr>
          <w:sz w:val="24"/>
        </w:rPr>
        <w:t xml:space="preserve">Ишчи хизматчилар таркибининг доимийлик (муҳимлик), бирликка мойиллик принципи. Ишчи ёки хизматчи янги бир вазифани ўрганиб олишига озгина вақт қолганда алмаштирилса, бу билан бирга уни корхонага фойда келтириши имкониятини йўққа чиқарадилар. Агар шундай ўзгартиришлар тўхтовсиз ва тез-тез амалга оширилса, вазифа қеч қачон яхши ва аъло даражада бажарилмайди. Бундай хатоликлар ҳар қандай корхоналар учун хавфлидир, чунки у ерда бутун вазифани эгаллаб, ўрганиб олиш кўп вақтни олади. </w:t>
      </w:r>
    </w:p>
    <w:p w:rsidR="00261186" w:rsidRDefault="00261186" w:rsidP="00261186">
      <w:pPr>
        <w:ind w:firstLine="426"/>
        <w:jc w:val="both"/>
        <w:rPr>
          <w:sz w:val="24"/>
        </w:rPr>
      </w:pPr>
      <w:r>
        <w:rPr>
          <w:sz w:val="24"/>
        </w:rPr>
        <w:t>Ташаббус ишчилар фаоллигини оширади, бу эса маркетингни бошқаришда ижобий ўрин тутади. Бошлиқлар, ишчилар ташаббуси - бу катта кучдир ва корхона учун катта аҳамиятга эга. Бу асосан қийин пайтда билинади. Ўз хизматчиларига ташаббус кўрсатадиган бошлиқ, бу вазифани бажара олмайдиган бошлиқдан устун туради. Бу принцип маркетинг фаолиятида, айниқса алоқида аҳамият касб этади, чунки ташаббускор маркетологгина ютуққа эриша олади.</w:t>
      </w:r>
    </w:p>
    <w:p w:rsidR="00261186" w:rsidRDefault="00261186" w:rsidP="00261186">
      <w:pPr>
        <w:ind w:firstLine="426"/>
        <w:jc w:val="both"/>
        <w:rPr>
          <w:sz w:val="24"/>
        </w:rPr>
      </w:pPr>
      <w:r>
        <w:rPr>
          <w:sz w:val="24"/>
        </w:rPr>
        <w:t>Ҳаққонийлик ҳам маркетинг фаолиятини амалга оширишда муҳим омилдир. Маркетолог ўз харидори, товар етказиб берувчисини алдаши мумкин эмас, акс ҳолда инқирозга учрайди, обрўсизланади. Маркетинг хизматчилари ўз ишини пухта, содиқлик ва сидқидилдан бажариши учун, уларни рағбатлантиришда адолат ва ҳақиқат билан, дўстона муносабатда бўлиши керак. Маркетинг бўлими хизматчилари ҳақиқатни ва тенгликни талаб қилишганда, улар билан маслақатлашиши керак. Аммо бу талабларни қеч бир принципни бузмасдан, умуман манфаатларга путур етказмасдан бажариши керак. Бунинг учун маркетинг бўлими бошлиғи барча усулларни ишга солиши керак.</w:t>
      </w:r>
    </w:p>
    <w:p w:rsidR="00261186" w:rsidRDefault="00261186" w:rsidP="00261186">
      <w:pPr>
        <w:ind w:firstLine="426"/>
        <w:jc w:val="both"/>
        <w:rPr>
          <w:sz w:val="24"/>
        </w:rPr>
      </w:pPr>
      <w:r>
        <w:rPr>
          <w:sz w:val="24"/>
        </w:rPr>
        <w:t>Маркетингни ташкил этишни илмий асосланганлик принципи алоқида аҳамият касб этади. Маркетинг объектив иқтисодий қонунларнинг талабини эътиборга олган ҳолда амалга оширилади. Шундай экан, маркетингни ташкил этиш ҳар томонлама чуқур илмий изланишлар асосида, барча объектив шарт-шароитларни ҳисобга олган ҳолда, маркетинг фаолиятидаги тенденцияларни, унинг ишлаш механизмини, имкониятларини тўлиқ эътиборга олган ҳолда амалга оширилади. Маркетингни амалга оширишда илмийлик ҳар қандай шаблонга ҳарши, ҳар бир масалага индивидуал ёндашиш ва усталик билан фаолият кўрсатишни назарда тутади. Бунда ушбу масалалар илмий асосга эга бўлиши кўриб чиқилиши ва ҳал қилиниши лозим.</w:t>
      </w:r>
    </w:p>
    <w:p w:rsidR="00261186" w:rsidRDefault="00261186" w:rsidP="00261186">
      <w:pPr>
        <w:ind w:firstLine="426"/>
        <w:jc w:val="both"/>
        <w:rPr>
          <w:sz w:val="24"/>
        </w:rPr>
      </w:pPr>
      <w:r>
        <w:rPr>
          <w:sz w:val="24"/>
        </w:rPr>
        <w:t>Маркетологларнинг фаолиятини илмий асосланганлиги, уларга харидорлар ва товарлар етказиб берувчиларни доимий мижозга, мухлисга айлантиради, улар орасида ишонч ва дўстона муносабат ўрнатишга имкон беради.</w:t>
      </w:r>
    </w:p>
    <w:p w:rsidR="00261186" w:rsidRDefault="00261186" w:rsidP="00261186">
      <w:pPr>
        <w:ind w:firstLine="426"/>
        <w:jc w:val="both"/>
        <w:rPr>
          <w:sz w:val="24"/>
        </w:rPr>
      </w:pPr>
      <w:r>
        <w:rPr>
          <w:sz w:val="24"/>
        </w:rPr>
        <w:t xml:space="preserve">Маркетингни ташкил этиш ва амалга оширишда самарадорлик принципи ҳар қандай маркетинг масалаларини қисқа муддатда кам харажатлар билан ҳал этишни тақазо этади. </w:t>
      </w:r>
      <w:r>
        <w:rPr>
          <w:sz w:val="24"/>
        </w:rPr>
        <w:lastRenderedPageBreak/>
        <w:t>Маркетинг фаолиятида тежамкорликни кенг ёйиш, ресурслардан оқилона фойдаланишни ташкил этиш, товарлар запасини қисҳартириш, товарлар айланишини тезлаштириш, уларни кам харажатлар билан харидорга етказиш. Бу ушбу принципнинг асосий мазмунидир.</w:t>
      </w:r>
    </w:p>
    <w:p w:rsidR="00261186" w:rsidRDefault="00261186" w:rsidP="00261186">
      <w:pPr>
        <w:ind w:firstLine="426"/>
        <w:jc w:val="both"/>
        <w:rPr>
          <w:sz w:val="24"/>
        </w:rPr>
      </w:pPr>
      <w:r>
        <w:rPr>
          <w:sz w:val="24"/>
        </w:rPr>
        <w:t xml:space="preserve">Маркетинг бўлимлари, гуруҳларини таркибий тузилишини тўғри ва оптималлигига эришиш, капитал маблағлар сарфини мақсадга мувофиқ бўлишини таъминлаш, техника тараққиёти йўналишини тўғри белгилаш ҳам шу принцип негизида ётади. </w:t>
      </w:r>
    </w:p>
    <w:p w:rsidR="00261186" w:rsidRDefault="00261186" w:rsidP="00261186">
      <w:pPr>
        <w:ind w:firstLine="426"/>
        <w:jc w:val="center"/>
        <w:rPr>
          <w:b/>
          <w:i/>
          <w:sz w:val="24"/>
        </w:rPr>
      </w:pPr>
      <w:r>
        <w:rPr>
          <w:b/>
          <w:i/>
          <w:sz w:val="24"/>
        </w:rPr>
        <w:t>3. Маркетингни ташкил этиш усул ва услубиятлари</w:t>
      </w:r>
    </w:p>
    <w:p w:rsidR="00261186" w:rsidRDefault="00261186" w:rsidP="00261186">
      <w:pPr>
        <w:ind w:firstLine="426"/>
        <w:jc w:val="both"/>
        <w:rPr>
          <w:sz w:val="24"/>
        </w:rPr>
      </w:pPr>
      <w:r>
        <w:rPr>
          <w:sz w:val="24"/>
        </w:rPr>
        <w:t>Маркетингни ташкил этиш ва амалга ошириш усул ва услубиятлари маркетинг фаолиятини самарали амалга оширишга ҳаратилган бўлиб, улар ўртага қўйилган асосий мақсадларга эришиш жараёнида мазкур маркетинг ходимлари ва корхона коллективи фаолиятини уйғунлаштиришни таъминлайди. Маркетингни бошқариш усуллари маркетинг фаолиятини амалга оширишга шаклланадиган мавжуд муносабатлардан объектив суръатда келиб чиқади. Бу муносабатлар турли-тумандир. Маркетинг фаолиятидаги турли муносабатларни бир-биридан фарқ қилиш маркетингни бошқариш усул ва услубиятларини иқтисодий, ташкилий (маъмурий), социал-психологик усулларга бўлишга имкон беради. Айрим иқтисодчилар маркетинг бошқаришни хуқуқий усуллари борлиги ҳақида фикр билдирадилар. Аммо бизнингча улар бошқариш усулларининг мустақил бир хили бўлмай, балки турли бошқа усулларни кўринишидир холос. Маркетингни ташкил этиш ва амалга ошириш усулларини, уларда акс этадиган иқтисодий ва бошқа муносабатлари турларига қараб туркумлаш билан бир қаторда, бу усулларда ходимларнинг фаолият сабабларини ҳисобга олиб туриб, уларга таъсир кўрсатиш нуқтаи назардан ҳам фарқ қилиш мумкин. Улар қуйидагилардир:</w:t>
      </w:r>
    </w:p>
    <w:p w:rsidR="00261186" w:rsidRDefault="00261186" w:rsidP="00261186">
      <w:pPr>
        <w:numPr>
          <w:ilvl w:val="0"/>
          <w:numId w:val="1"/>
        </w:numPr>
        <w:ind w:firstLine="426"/>
        <w:jc w:val="both"/>
        <w:rPr>
          <w:sz w:val="24"/>
        </w:rPr>
      </w:pPr>
      <w:r>
        <w:rPr>
          <w:sz w:val="24"/>
        </w:rPr>
        <w:t xml:space="preserve"> ҳар бир ходимнинг қуқуқи ва бурчларидан келиб чиқадиган фаолият сабаблари( мажбурий мотивация); </w:t>
      </w:r>
    </w:p>
    <w:p w:rsidR="00261186" w:rsidRDefault="00261186" w:rsidP="00261186">
      <w:pPr>
        <w:numPr>
          <w:ilvl w:val="0"/>
          <w:numId w:val="1"/>
        </w:numPr>
        <w:ind w:firstLine="426"/>
        <w:jc w:val="both"/>
        <w:rPr>
          <w:sz w:val="24"/>
        </w:rPr>
      </w:pPr>
      <w:r>
        <w:rPr>
          <w:sz w:val="24"/>
        </w:rPr>
        <w:t xml:space="preserve"> моддий манфатлардан келиб чиқадиган сабаблар; </w:t>
      </w:r>
    </w:p>
    <w:p w:rsidR="00261186" w:rsidRDefault="00261186" w:rsidP="00261186">
      <w:pPr>
        <w:numPr>
          <w:ilvl w:val="0"/>
          <w:numId w:val="1"/>
        </w:numPr>
        <w:ind w:firstLine="426"/>
        <w:jc w:val="both"/>
        <w:rPr>
          <w:sz w:val="24"/>
        </w:rPr>
      </w:pPr>
      <w:r>
        <w:rPr>
          <w:sz w:val="24"/>
        </w:rPr>
        <w:t xml:space="preserve"> маънавий (руқий) сабаблар.</w:t>
      </w:r>
    </w:p>
    <w:p w:rsidR="00261186" w:rsidRDefault="00261186" w:rsidP="00261186">
      <w:pPr>
        <w:numPr>
          <w:ilvl w:val="12"/>
          <w:numId w:val="0"/>
        </w:numPr>
        <w:ind w:firstLine="426"/>
        <w:jc w:val="both"/>
        <w:rPr>
          <w:sz w:val="24"/>
        </w:rPr>
      </w:pPr>
      <w:r>
        <w:rPr>
          <w:sz w:val="24"/>
        </w:rPr>
        <w:t>Шунга мувофиқ маркетингни бошқариш усулларини ҳам қуйидагича бўлиши мумкин:</w:t>
      </w:r>
    </w:p>
    <w:p w:rsidR="00261186" w:rsidRDefault="00261186" w:rsidP="00261186">
      <w:pPr>
        <w:numPr>
          <w:ilvl w:val="0"/>
          <w:numId w:val="1"/>
        </w:numPr>
        <w:ind w:left="92" w:firstLine="334"/>
        <w:jc w:val="both"/>
        <w:rPr>
          <w:sz w:val="24"/>
        </w:rPr>
      </w:pPr>
      <w:r>
        <w:rPr>
          <w:sz w:val="24"/>
        </w:rPr>
        <w:t xml:space="preserve"> бевосита директив усуллари;</w:t>
      </w:r>
    </w:p>
    <w:p w:rsidR="00261186" w:rsidRDefault="00261186" w:rsidP="00261186">
      <w:pPr>
        <w:numPr>
          <w:ilvl w:val="0"/>
          <w:numId w:val="1"/>
        </w:numPr>
        <w:ind w:firstLine="426"/>
        <w:jc w:val="both"/>
        <w:rPr>
          <w:sz w:val="24"/>
        </w:rPr>
      </w:pPr>
      <w:r>
        <w:rPr>
          <w:sz w:val="24"/>
        </w:rPr>
        <w:t xml:space="preserve"> ходимларни ва коллективларни моддий рағбатлантиришга асосланган усуллар; </w:t>
      </w:r>
    </w:p>
    <w:p w:rsidR="00261186" w:rsidRDefault="00261186" w:rsidP="00261186">
      <w:pPr>
        <w:numPr>
          <w:ilvl w:val="0"/>
          <w:numId w:val="1"/>
        </w:numPr>
        <w:ind w:firstLine="426"/>
        <w:jc w:val="both"/>
        <w:rPr>
          <w:sz w:val="24"/>
        </w:rPr>
      </w:pPr>
      <w:r>
        <w:rPr>
          <w:sz w:val="24"/>
        </w:rPr>
        <w:t xml:space="preserve"> меҳнатнинг маънавий (руқий) рағбатлантиришдан фойдаланишни кўзда тутувчи усуллар.</w:t>
      </w:r>
    </w:p>
    <w:p w:rsidR="00261186" w:rsidRDefault="00261186" w:rsidP="00261186">
      <w:pPr>
        <w:numPr>
          <w:ilvl w:val="12"/>
          <w:numId w:val="0"/>
        </w:numPr>
        <w:ind w:firstLine="426"/>
        <w:jc w:val="both"/>
        <w:rPr>
          <w:sz w:val="24"/>
        </w:rPr>
      </w:pPr>
      <w:r>
        <w:rPr>
          <w:sz w:val="24"/>
        </w:rPr>
        <w:t xml:space="preserve">Маркетинг амалиётида бу усулларнинг ҳаммасидан комплекс тарзда фойдаланилади. Мазкур  усулларини ҳаммаси ўзаро чамбарчас боғланган. Бошқариш мақорати- унинг ҳамма усул ва услубиятларини билишда, уларнинг мувофиқларини танлай олишда, бирор аниқ шароитда ходимларга ва коллективларга таъсир кўрсатишни энг самарали усулларини топа билишдадир. Маркетингни ташкил этиш ва амалга ошириш усуллари - ҳозирги объектив қонунларидан фойдаланиш механизми тизимидаги энг муҳим қисмидир. Маркетингни ташкил этиш ва амалга оширишнинг  иқтисодий усулларини икки асосий турга бўлиш мумкин: Директив режа топшириқлари ва турли-туман иқтисодий омиллар. Юқори органларнинг директив топшириқлари билан маркетинг фаолиятига таъсир ўтказишнинг иқтисодий омилларидан фойдаланишни тўғри қўшиб олиб бориш йўлига қатъий амал қилинмоқда. Бу омиллар хўжалик ҳисоби, нарх-наво, фойда, кредит, моддий рағбатлантириш шакллари ва шу сингарилардан иборат бўлиб, маркетинг ва ишлаб чиқариш жамоаларининг, миллион-миллион меҳнаткашларнинг муваффақиятли ишлашига ёрдам берадиган, уларнинг иш натижаларига ҳаққоний баҳо берилишини таъминлайдиган иқтисодий шарт-шароитларни вужудга келтириш керак. Меҳнат меъёри билан истеъмол меъёрини аниқ белгилаш зарурати ана шундай омилларнинг ҳаммасидан моқирона фойдаланишни, товар-пул муносабатларини такомиллаштиришни талаб қилади. Маркетингни  амалга оширишда қўлланиладиган иқтисодий усул ва услубиятлар иқтисодий манфаатлардан фойдаланишга асосланади. Бозор иқтисодиётига ўтишнинг ҳозирги даврида, шунингдек маркетингни  амалга оширишда уч хил моддий манфаатлар </w:t>
      </w:r>
      <w:r>
        <w:rPr>
          <w:sz w:val="24"/>
        </w:rPr>
        <w:lastRenderedPageBreak/>
        <w:t>бўлади: умум-халқ манфаатлари, жамоа, масалан умумкорхона ёки маркетинг бўлими манфаатлари ва шахсий манфаатлар. Бу тушунчаларни аниқлашда икки ёқлама ёндашиш зарур. Бир томондан, бу манфаатларнинг барча тури бир ходимга хосдир. Ҳар бир ходим ўз шахсий меҳнатининг натижаларини, ўзи ишлайдиган маркетинг гуруҳлари ва ишлаб чиқариш коллективи меҳнатининг натижалари, бутун ижтимоий ишлаб чиқаришнинг натижаларидан манфаатдор. Иккинчи томондан, шахсий манфаатлар ҳар бир айрим шахслар манфаатлари сифатида, коллектив манфаатлари умуман бирор корхонанинг ёки унинг маркетинг бўлими манфаатлари сифатида, умумхалқ манфаатлари эса - умуман жамият манфаатлари сифатида тушунилади. Шу нуқтаи назардан ҳозирги даврда биринчи ўринда умуман жамият манфаатлари, кейин коллектив ва сўнгра ҳар бир айрим шахсий манфаатларни қўймоқ лозим. Ҳар бир шахс, жамоа ва жамиятнинг моддий манфаатларини қўшиб олиб бориш муаммоси бир қанча вазифаларни ҳал қилишни, яъни бир даврда конкрет шароитларга мувофиқ келадиган муносабатларин ўрнатишни:</w:t>
      </w:r>
    </w:p>
    <w:p w:rsidR="00261186" w:rsidRDefault="00261186" w:rsidP="00261186">
      <w:pPr>
        <w:numPr>
          <w:ilvl w:val="12"/>
          <w:numId w:val="0"/>
        </w:numPr>
        <w:ind w:firstLine="426"/>
        <w:jc w:val="both"/>
        <w:rPr>
          <w:sz w:val="24"/>
        </w:rPr>
      </w:pPr>
      <w:r>
        <w:rPr>
          <w:sz w:val="24"/>
        </w:rPr>
        <w:t>а) меҳнатга қараб тақсимот фонди билан ижтимоий истеъмол фондлари ўртасида;</w:t>
      </w:r>
    </w:p>
    <w:p w:rsidR="00261186" w:rsidRDefault="00261186" w:rsidP="00261186">
      <w:pPr>
        <w:numPr>
          <w:ilvl w:val="12"/>
          <w:numId w:val="0"/>
        </w:numPr>
        <w:ind w:firstLine="426"/>
        <w:jc w:val="both"/>
        <w:rPr>
          <w:sz w:val="24"/>
        </w:rPr>
      </w:pPr>
      <w:r>
        <w:rPr>
          <w:sz w:val="24"/>
        </w:rPr>
        <w:t>б) иш ҳақи фонди билан моддий рағбатлантириш фондлари ўртасида;</w:t>
      </w:r>
    </w:p>
    <w:p w:rsidR="00261186" w:rsidRDefault="00261186" w:rsidP="00261186">
      <w:pPr>
        <w:numPr>
          <w:ilvl w:val="12"/>
          <w:numId w:val="0"/>
        </w:numPr>
        <w:ind w:firstLine="426"/>
        <w:jc w:val="both"/>
        <w:rPr>
          <w:sz w:val="24"/>
        </w:rPr>
      </w:pPr>
      <w:r>
        <w:rPr>
          <w:sz w:val="24"/>
        </w:rPr>
        <w:t>в) ижтимоий истеъмол фондларининг марказлашган қисми билан марказлашмаган қисми ўртасида муносабатлар ўрнатишни ўз ичига олади.</w:t>
      </w:r>
    </w:p>
    <w:p w:rsidR="00261186" w:rsidRDefault="00261186" w:rsidP="00261186">
      <w:pPr>
        <w:numPr>
          <w:ilvl w:val="12"/>
          <w:numId w:val="0"/>
        </w:numPr>
        <w:ind w:firstLine="426"/>
        <w:jc w:val="both"/>
        <w:rPr>
          <w:sz w:val="24"/>
        </w:rPr>
      </w:pPr>
      <w:r>
        <w:rPr>
          <w:sz w:val="24"/>
        </w:rPr>
        <w:t xml:space="preserve">Жамият, жамоа ва шахснинг моддий манфаатлари уйғун суръатда олиб боришнинг энг муҳим воситаси - режалаштиришдир. У фақат функция сифатидагина эмас, балки бошқа ишнинг энг муҳим усули сифатида ҳам майдонга чиқиб, ҳар қандай жамиятда умумхалқ манфаатларининг устунлигини таъминламоғи лозим. Бозор иқтисодиётига ўтиш даврида маркетингни ва умуман миллий иқтисодиётни бошқаришнинг усулларини иқтисодий тараққиётнинг ҳозирги босқичига мувофиқлаштирадиган муҳим тадбирлар республикамизда амалга оширилмоқда. Бунинг натижаси сифатида иқтисодиётимизда бўлаётган ижобий силжишларни кўрсатиб ўтмоқ кифоядир. Бозор иқтисодиётига босқичма-босқич ўтиб бориш, чет эл инвестицияларини киритиш, фан-техника тараққиётини тезлаштиришга, маҳсулот сифатини яхшилашга, меҳнат унумдорлигини ўстиришга, корхоналар, бирлашмалар, вазирлик ва идораларнинг иқтисодий манфаатдорлигини оширишда бошқаришнинг иқтисодий усул ва услубиятларини доимо такомиллаштириб бориш заруратини тақозо этади. Ўтиш даври шароитида давлат корхоналарининг ва улардаги бўлинмаларнинг, шу жумладан маркетинг бўлимининг фаолиятида иқтисодий усулларнинг роли кескин кучайди. Масалан, фойданинг корхоналарга қолдириладиган қиссасининг кўпайиши корхонанинг ўз маблағлари ҳисобидан ишлаб чиқаришни кенгайтириш учун ва маркетинг ходимларининг энг яхши иш натижаларига эришишдан моддий манфаатдорлигини кучайтириш учун қулай шарт-шароитлар яратмоқда. </w:t>
      </w:r>
    </w:p>
    <w:p w:rsidR="00261186" w:rsidRDefault="00261186" w:rsidP="00261186">
      <w:pPr>
        <w:numPr>
          <w:ilvl w:val="12"/>
          <w:numId w:val="0"/>
        </w:numPr>
        <w:ind w:firstLine="426"/>
        <w:jc w:val="both"/>
        <w:rPr>
          <w:sz w:val="24"/>
        </w:rPr>
      </w:pPr>
      <w:r>
        <w:rPr>
          <w:sz w:val="24"/>
        </w:rPr>
        <w:t xml:space="preserve">Давлат корхоналарига ҳам ялпи маҳсулот ва фойда олиш кўрсаткичини ўзлари аниқлаши, ишлаб чиқарилаётган маҳсулот сифатини ва турини яхшилашга ёрдам бермоқда. Капитал қурилишга ҳаратилмайдиган маблағ ажратишдан узоқ муддатли кредит беришга ўтилганлиги, ишлаб чиқариш коллективлари маркетинг гуруҳларининг ўзларига бириктириб берилган мол-мулкни тежаб-тергаб сарфлашларидан манфаатдорлигини кучайтиради. Корхоналарнинг айланма маблағлари текинга берилиб, тўлдириб туришдан қайтилганлиги ва уларга зарур қолларда ана шу мақсадлар учун қисқа муддатли кредитлар берилаётганлиги, моддий ресурсларни  тежашга ва улардан самаралироқ фойдаланишга сабаб бўлмоқда. Ниқоят, давлат корхоналарининг ва маркетинг ташкилотларининг ўзаро муносабатларида санкциялар ролининг оширилганлиги, уларнинг ўз зиммаларига олган мажбуриятларини бажаришдан манфаатдорлигини кучайтирмоқда. Бу тадбирларнинг барчаси ишлаб чиқариш ресурсларини мумкин қадар камроқ сарфлаб, жамият нуқтаи назаридан ишлаб чиқаришда ва маркетинг фаолиятида энг яхши натижаларга эришишга манфаатдор қилмоқда. Давлат корхоналарида фойдани тақсимлаш, хўжалик ҳисоби асосида вужудга келтирадиган ҳар хил рағбатлантириш фондларини ўзлари ташкил этиши ва улардан фойдаланиш тизимини </w:t>
      </w:r>
      <w:r>
        <w:rPr>
          <w:sz w:val="24"/>
        </w:rPr>
        <w:lastRenderedPageBreak/>
        <w:t>ҳам ўзлари яратмоқдалар. Хусусий ва жамоа корхоналарида бу масалаларнинг барчасини ўзлари ҳал қилмоқдалар.</w:t>
      </w:r>
    </w:p>
    <w:p w:rsidR="00261186" w:rsidRDefault="00261186" w:rsidP="00261186">
      <w:pPr>
        <w:numPr>
          <w:ilvl w:val="12"/>
          <w:numId w:val="0"/>
        </w:numPr>
        <w:ind w:firstLine="426"/>
        <w:jc w:val="both"/>
        <w:rPr>
          <w:sz w:val="24"/>
        </w:rPr>
      </w:pPr>
      <w:r>
        <w:rPr>
          <w:sz w:val="24"/>
        </w:rPr>
        <w:t xml:space="preserve">Умуман бозор иқтисодиётига ўтиш даврида баҳолар тизими такомиллашиб бормоқда, кредит муносабатларининг роли ошмоқда. Сарфланаётган маблағларнинг тезда ўрнини қоплай оладиган ва миллий иқтисодиётнинг энг зарур эқтиёжларини қондира оладиган объектларга умумдавлат режаси доирасида биринчи навбатда кредит бериш йўлга қўйилди. Барча хўжалик бўғинларини, шу жумладан маркетинг бўлимлари, фирмалари техник даражасини оширишга, илмий тадқиқотлар натижаларини тезроқ ишлаб чиқаришга жорий қилишга, маҳсулотни мунтазам суръатда янгилаб туришга интилиш кучайиб бормоқда. Корхона (фирма)ларнинг маркетинг бўлимлари ва соф маркетинг фирмаларида ҳам маъмурий-ташкилий усул бошқариш усуллари тизимида алоқида ўрин тутади. Улар бошқарув органларининг ўзаро боғланиб ишлашини, бошқарув муносабатларини акс эттириб, бошқарувчи объектларга маъмурий таъсир кўрсатишнинг бутун механизмини характерлайди. Маркетингни ташкил этиш  органлари томонидан амалга ошириладиган бошқариш актлари иккига бўлинади: </w:t>
      </w:r>
    </w:p>
    <w:p w:rsidR="00261186" w:rsidRDefault="00261186" w:rsidP="00261186">
      <w:pPr>
        <w:numPr>
          <w:ilvl w:val="12"/>
          <w:numId w:val="0"/>
        </w:numPr>
        <w:ind w:firstLine="426"/>
        <w:jc w:val="both"/>
        <w:rPr>
          <w:sz w:val="24"/>
        </w:rPr>
      </w:pPr>
      <w:r>
        <w:rPr>
          <w:sz w:val="24"/>
        </w:rPr>
        <w:t>1. Норматив актлар.</w:t>
      </w:r>
    </w:p>
    <w:p w:rsidR="00261186" w:rsidRDefault="00261186" w:rsidP="00261186">
      <w:pPr>
        <w:numPr>
          <w:ilvl w:val="12"/>
          <w:numId w:val="0"/>
        </w:numPr>
        <w:ind w:firstLine="426"/>
        <w:jc w:val="both"/>
        <w:rPr>
          <w:sz w:val="24"/>
        </w:rPr>
      </w:pPr>
      <w:r>
        <w:rPr>
          <w:sz w:val="24"/>
        </w:rPr>
        <w:t>2. Индивидуал актлар.</w:t>
      </w:r>
    </w:p>
    <w:p w:rsidR="00261186" w:rsidRDefault="00261186" w:rsidP="00261186">
      <w:pPr>
        <w:numPr>
          <w:ilvl w:val="12"/>
          <w:numId w:val="0"/>
        </w:numPr>
        <w:ind w:firstLine="426"/>
        <w:jc w:val="both"/>
        <w:rPr>
          <w:sz w:val="24"/>
        </w:rPr>
      </w:pPr>
      <w:r>
        <w:rPr>
          <w:sz w:val="24"/>
        </w:rPr>
        <w:t>Бошқарувга оид норматив актлар конкрет-муайян шахс-адресат бўлмайди, улар бирор шароитга татбиқан олинадиган умумий қатти-ҳаракат қоидаларини ўз ичига олади ва кўпинча узоқ вақтга мўлжалланган бўлади. Маркетингни ташкил этишнинг индивидуал актлари эса муайян субъектларга ҳаратилган бўлади. Маъмурий-ташкилий усулларни ташкилий йўл билан ва фармойиш бериш йўли билан таъсир кўрсатишга бўлиш кенг тарҳалган. Маркетингда ташкилий таъсир кўрсатиш турли ташкилий чораларни ишлаб чиқиш ва бошқаришнинг ташкилий тузилишини белгилаш: ички тартиб-қоидаларни ўрнатиш ва қоказоларни ўз ичига олади. Фармойиш бериш йўли билан барча маркетингни бошқариш бўлимлари ва органларининг соз ишлашини кундалик оператив таъминлаб туришдан иборат бўлиб, унга кўрсатмалар бериш ёзма шаклда нашр этилган ёки оғзаки буйруқлар воситаси билан эришилади. Маркетингда бир-бирига бўйсунмайдиган бошқариш органлари ўртасидаги (горизонтал бўйича) муносабатлар ўз хусусиятларига эга. Бу органларнинг ҳамжиқат ишлаши учун вертикал бўйича бошқариш муносабатларига мос бўлган фармойиш бериш усулларидан фарқли ўлароқ келишув каби ташкилий усул хосдир.</w:t>
      </w:r>
    </w:p>
    <w:p w:rsidR="00261186" w:rsidRDefault="00261186" w:rsidP="00261186">
      <w:pPr>
        <w:numPr>
          <w:ilvl w:val="12"/>
          <w:numId w:val="0"/>
        </w:numPr>
        <w:ind w:firstLine="426"/>
        <w:jc w:val="both"/>
        <w:rPr>
          <w:sz w:val="24"/>
        </w:rPr>
      </w:pPr>
      <w:r>
        <w:rPr>
          <w:sz w:val="24"/>
        </w:rPr>
        <w:t>Маъмурий-ташкилий усулларни иқтисодий усулларга ҳарама-ҳарши қўйиш нотўғридир. Иқтисодий усулларни амалга оширишнинг ўзига хос алоқида  механизми бўлмайди. Шунинг учун маркетингни бошқаришнинг кўпгина актлари бошқарув органларининг ҳарорлари, инструкциялари, тўпламлари шаклан ташкилий усул сифатида майдонга чиқиб, иқтисодий мазмунга эга бўлади, иқтисодий муносабатларни тартибга солади, иқтисодий усулларни амалга оширишнинг механизми бўлади. Маъмурий ва хўжалик органларининг ҳарорлари одатда, қукумат органларининг ҳарорларига асосланган бўлади. Давлат ва касаба уюшма органларининг қўшма корхоналарини ташкил этиш - давлат бошқарув ишида касаба уюшмаларини иштирок қилиш шаклларидан биридир.</w:t>
      </w:r>
    </w:p>
    <w:p w:rsidR="00261186" w:rsidRDefault="00261186" w:rsidP="00261186">
      <w:pPr>
        <w:numPr>
          <w:ilvl w:val="12"/>
          <w:numId w:val="0"/>
        </w:numPr>
        <w:ind w:firstLine="426"/>
        <w:jc w:val="both"/>
        <w:rPr>
          <w:sz w:val="24"/>
        </w:rPr>
      </w:pPr>
      <w:r>
        <w:rPr>
          <w:sz w:val="24"/>
        </w:rPr>
        <w:t xml:space="preserve">Маркетингни ташкил этиш ва амалга оширишнинг социал-психологик усуллари - маркетингнинг ходимларига таъсир этишнинг усулларидан бири бўлиб, улар маркетингни ва ишлаб чиқариш жамоаларининг улардаги "психологик иқлимни", ҳар бир ходимнинг шахсий хусусиятлари ва қоказоларини ўрганишга асосланади. Маркетингни ташкил этиш ва амалга оширишнинг социал-психологик усулларини икки асосий турга: ҳар бир ходимга коллектив орҳали таъсир кўрсатишга ва бўйсунувчилар билан якка тартибда иш олиб боришга бўлиш мумкин. Маркетингни социал-психологик усуллари, рақбарларнинг кундалик фаолиятида  бўйсунувчилар билан қилинадиган суқбатлар билан, бошқаришнинг иқтисодий, ташкилий ва барча бошқа усуллари орҳали намоён бўлади. Маркетинг бошланғич меҳнат жамоаларини тузишда, уларга рақбарлар танлашда, </w:t>
      </w:r>
      <w:r>
        <w:rPr>
          <w:sz w:val="24"/>
        </w:rPr>
        <w:lastRenderedPageBreak/>
        <w:t xml:space="preserve">ривожланиш ва истиқбол режаларини ишлаб чиқишда социал-психологик усуллардан фойдаланиш яхши натижа беради. Бозор иқтисодиётига ўтиш даврида ҳозир ҳам маркетингда қуқуқий воситалар алоқида аҳамиятга эга. Улар ижтимоий муносабатларга юридик таъсир кўрсатиш воситаларининг ҳажми тушунилади. Шу билан бирга барча ижтимоий ишлаб чиқариш ва маркетинг фаолиятидаги муносабатларни ҳам қуқуқ билан бутунлай тартибга солиб бўлмаслиги маълум. Қуқуқ нормалари ё давлат томонидан (турли ташкилотлар орҳали) чиқарилади ёки, агар жамоа ташкилотлари томонидан чиқарилса, давлат томонидан тасдиқланади. Уларга турли қонуний хужжатлар, низомлар, инструкциялар, буйруқлар, фармойишлар ва қоказолар киради. </w:t>
      </w:r>
    </w:p>
    <w:p w:rsidR="00261186" w:rsidRDefault="00261186" w:rsidP="00261186">
      <w:pPr>
        <w:numPr>
          <w:ilvl w:val="12"/>
          <w:numId w:val="0"/>
        </w:numPr>
        <w:ind w:firstLine="426"/>
        <w:jc w:val="both"/>
        <w:rPr>
          <w:sz w:val="24"/>
        </w:rPr>
      </w:pPr>
      <w:r>
        <w:rPr>
          <w:sz w:val="24"/>
        </w:rPr>
        <w:t>Маркетингни ташкил этиш амалиётида тенг қуқуқли бошқарув субъектлари ўртасида вужудга келадиган муносабатлар бўлади. Бу қолларда қуқуқий координацион хужжатлар ёки келиштирувчи хужжатлар нашр этилади. Тенг қуқуқли томонларнинг маркетинг соқасидаги ўзаро алоқалари хўжалик шартномалари тузиш йўли билан амалга оширилади. Маркетинг фирмалари, бўлим ва гуруҳлари томонидан аниқланадиган қуқуқий нормалари муайян санкцияларни назарда тутади. Кўриладиган таъсир чораларининг характерига қараб, улар моддий, интизомий, маъмурий, жиноий-қуқуқий санкцияларга бўлинади.</w:t>
      </w:r>
    </w:p>
    <w:p w:rsidR="00261186" w:rsidRDefault="00261186" w:rsidP="00261186">
      <w:pPr>
        <w:numPr>
          <w:ilvl w:val="12"/>
          <w:numId w:val="0"/>
        </w:numPr>
        <w:ind w:firstLine="426"/>
        <w:jc w:val="both"/>
        <w:rPr>
          <w:sz w:val="24"/>
        </w:rPr>
      </w:pPr>
      <w:r>
        <w:rPr>
          <w:sz w:val="24"/>
        </w:rPr>
        <w:t>Моддий жавобгарлик барча корхоналар, ташкилотларнинг ва шу жумладан, маркетинг фирмалари бўлимларининг, шунингдек айрим мансабдор шахсларнинг зиммасига хўжалик фаолиятининг натижалари учун юкланадиган масъулиятдир. Моддий жавобгарлик жарималарда, пеняларда, неустойка ва қоказоларда ифодаланади. Интизомий жавобгарлик хизмат бурчини бузиш натижасида келиб чиқади. Унда жазо (танбеқ, хайфсан, уч ой муддатга маоши пастроқ ишга ўтказиш ва қоказолар) каби, юқори мансабдор шахс томонидан ёки бошқарув звеноси томонидан берилади.</w:t>
      </w:r>
    </w:p>
    <w:p w:rsidR="00261186" w:rsidRDefault="00261186" w:rsidP="00261186">
      <w:pPr>
        <w:numPr>
          <w:ilvl w:val="12"/>
          <w:numId w:val="0"/>
        </w:numPr>
        <w:ind w:firstLine="426"/>
        <w:jc w:val="both"/>
        <w:rPr>
          <w:sz w:val="24"/>
        </w:rPr>
      </w:pPr>
      <w:r>
        <w:rPr>
          <w:sz w:val="24"/>
        </w:rPr>
        <w:t>Маркетингнинг бошқарувчисига маъмурий жавобгарлик корхона рақбари ёки махсус қўйилган давлат органларидан келиб чиқадики, бунда улар бошқаришни конкрет соқасидаги ходимлари билан бевосита боғланмаган бўлиши ҳам мумкин. Маъмурий жавобгарлик турли-туман санкцияларда, ночетлар, жарималар ва қоказоларда ифодаланади. Жиноий жавобгарлик мансаб билан боғлиқ бўлган жиноятлар қилгани учун суд томонидан қўлланилади. Маркетинг фирмалари ва умуман миллий иқтисодиётнинг барча бўғинларидаги маркетинг бўлимлари давлат интизомини бутун чоралар билан мустақкамлаш, хўжалик муносабатларида қонунчиликка қатъий риоя қилиш зарурлигини уқтиради. Корхоналар, маркетинг фирмалари ўртасида тузиладиган, хўжалик шартномалари режалаштиришни ва иқтисодий рағбатлантиришни такомиллаштиришда тобора катта роль ўйнамоқда. Бу шартномалар корхоналарниг маркетинг бўлимлари, фирмаларни ишлаб чиқариш ва маркетинг фаолиятининг муҳим қуролига ва уларнинг бир-бирлари олдидаги жавобгарликларни аниқлашнинг асосига айланиб бормоқда.</w:t>
      </w:r>
    </w:p>
    <w:p w:rsidR="00261186" w:rsidRDefault="00261186" w:rsidP="00261186">
      <w:pPr>
        <w:numPr>
          <w:ilvl w:val="12"/>
          <w:numId w:val="0"/>
        </w:numPr>
        <w:ind w:firstLine="426"/>
        <w:jc w:val="both"/>
        <w:rPr>
          <w:sz w:val="24"/>
        </w:rPr>
      </w:pPr>
      <w:r>
        <w:rPr>
          <w:sz w:val="24"/>
        </w:rPr>
        <w:t xml:space="preserve">Маркетингни ташкил этиш ва амалга оширишни бевосита методлари кўпроқ субъектларнинг буйруқ, фармойиш, кўрсатмалар бериш йўли билан бошқариш объектларига таъсир кўрсатишни таъминловчи усул ва харажатларни ўз ичига олади. Маркетингни бошқаришнинг бевосита директив моддаларини тизимида жамиятнинг турли ишлаб чиқариш ячейкаларини ривожлантириш режалари энг муҳим аҳамиятга эга. Юқорида кўрсатиб ўтилганидек, режалаштириш жараёнининг ўзи бошқариш функциясидир. Бироқ ишлаб чиқилган ва бошқаришнинг юқори органлари тоонидан тасдиқланган режа албатта бажарилиши керак бўлган энг муҳим директив кўрсатма сифатида майдонга чиқади. Бундан хусусий ва жамоа корхоналари ҳам мустасно эмас. Директив усуллар ҳар бир рақбар, ижрочининг ва бошқарувчи органларнинг бурчлари, қуқуқлари ва масъулиятини аниқ белгилашга асосланади, булар мансабга оид инструкциялар. Турли бошқариш бўғинларининг функциялари ва вазифалар тўғрисидаги низомлар билан қонунлаштиради. Маркетингни бошқаришнинг бевосита директив  усулларининг ишлаб чиқариш жараёнида қатнашувчиларнинг юқори бошқарув органларининг  ҳарорлари, буйруқлари, фармойишларини бажариш учун шахсан жавобгар бўлишни белгилайди. Миллий иқтисодиётни ва шу жумладан маркетингни поғонали </w:t>
      </w:r>
      <w:r>
        <w:rPr>
          <w:sz w:val="24"/>
        </w:rPr>
        <w:lastRenderedPageBreak/>
        <w:t xml:space="preserve">бўйсунишига мувофиқ фармойишлар бериш йўли билан маълум мақсадни кўзлаб бажариш жараёнига таъсир кўрсатилади. Фармойишлар бажариладиган муайян давр ичида рақбар ўзига бўйсунувчилар билан алоқа қилиб туради. Коллективнинг маълум мақсадига ҳаратилган ҳамжиқат иши ташкил этилади. </w:t>
      </w:r>
    </w:p>
    <w:p w:rsidR="00261186" w:rsidRDefault="00261186" w:rsidP="00261186">
      <w:pPr>
        <w:numPr>
          <w:ilvl w:val="12"/>
          <w:numId w:val="0"/>
        </w:numPr>
        <w:ind w:firstLine="426"/>
        <w:jc w:val="both"/>
        <w:rPr>
          <w:sz w:val="24"/>
        </w:rPr>
      </w:pPr>
      <w:r>
        <w:rPr>
          <w:sz w:val="24"/>
        </w:rPr>
        <w:t>Маркетингни ташкил этиш ва амалга оширишда ходимларни моддий рағбатлантиришдан фойдаланиш хозирги кунда асосан иш ҳақи ва мукофот орҳали амалга оширилади. Иш ҳақининг манбаи иш ҳақи фонди бўлиб, у асосан жамият томонидан гарантияланади. Ягона давлат таърифлари ва нормалари иш хақининг негизини ташкил этади. Хусусий ва жамоа корхоналарида уларнинг ўзлари белгилайдилар. Улар меҳнат унумдорлигини оширишга, моддий харажатларни тежашга маҳсулот сифатининг яхшилашга ҳаратилган. Маркетингни рағбатлантириш хилларига қуйидагилар киради: жорий мукофотлаш, алоқида муҳим маркетинг бўйича топшириқларни бажарганлик учун мукофотлаш, корхонанинг, маркетинг бўлимининг умумий йиллик иш якунлари учун мукофотлар, мусобақа якунларининг ҳисобга олиб мукофотлаш, иш (хизмат кўрсатиш)ни янги нормаларини ўзлаштирганлиги учун, шунингдек амалдаги иш нормаларини қайта кўриб чиқиш юзасидан ташкилий-техник тадбирларни ишлаб чиқанлиги учун рақбарларни ва қоказо мукофатларни бериш. Маркетолог меҳнатининг маънавий манфаатлари маънавий-сиёсий, ижодий манфаатларини (изланиш стимулларини) ва бошқа манфаатларини ўз ичига олади. Маънавий-сиёсий манфаатларнинг негизи ватанга садоқат, фидоийлик, тарихий тараққиёт истиқболларини тушуниш ва қоказолар. Шунинг учун маркетинг бўлимлари, фирмаларни бошқаришда меҳнаткашларни сиёсий тарбиялаш, шунингдек, кенг ишчи ва хизматчилар оммасига иқтисодий билим бериш жуда муҳим роль ўйнайди. Ҳалқ учун, мамлакат мустақиллиги учун ходимларда кураш қисси қанчалик баланд бўлса, уларнинг меҳнат соқасидаги фаоллиги, бинобарин, маркетинг фаолиятидаги ютуқлари шунчалик юксак бўлишини кўрсатмоқда. Маркетолог касбига меқр қўйиш, меҳнатнинг ўзидан унинг натижаларидан қаноатланиш ижодий стимул негизидир. Бу стимуллардан энг самарали фойдаланиш касб-қунарга йўллаш ва уни танлаш ишини яхшилашни назарда тутади. Тажриба шуни кўрсатадики, етарли қобилияти бўлмаган ёки бирор фаолият турига тадбиқан психик сифатларга эга бўлмаган кишилар бошқаларга ҳараганда кўпроқ вақт сарфлаб ва қийналиб ихтисослик бўлишлари устига бошқалардан ёмонроқ кам ишлайдилар, хато ва камчиликларга тез-тез йўл қўядилар. Бу маркетинг фаолиятини ташкил этишда айниқса яққол кўзга ташланади.</w:t>
      </w:r>
    </w:p>
    <w:p w:rsidR="00261186" w:rsidRDefault="00261186" w:rsidP="00261186">
      <w:pPr>
        <w:numPr>
          <w:ilvl w:val="12"/>
          <w:numId w:val="0"/>
        </w:numPr>
        <w:ind w:left="426"/>
        <w:jc w:val="center"/>
        <w:rPr>
          <w:b/>
          <w:i/>
          <w:sz w:val="24"/>
        </w:rPr>
      </w:pPr>
      <w:r>
        <w:rPr>
          <w:b/>
          <w:i/>
          <w:sz w:val="24"/>
        </w:rPr>
        <w:t xml:space="preserve">4. Ишлаб чиқариш корхонасининг маркетинг </w:t>
      </w:r>
    </w:p>
    <w:p w:rsidR="00261186" w:rsidRDefault="00261186" w:rsidP="00261186">
      <w:pPr>
        <w:numPr>
          <w:ilvl w:val="12"/>
          <w:numId w:val="0"/>
        </w:numPr>
        <w:ind w:left="426"/>
        <w:jc w:val="center"/>
        <w:rPr>
          <w:b/>
          <w:sz w:val="24"/>
        </w:rPr>
      </w:pPr>
      <w:r>
        <w:rPr>
          <w:b/>
          <w:i/>
          <w:sz w:val="24"/>
        </w:rPr>
        <w:t>фаолиятини ташкил этиш</w:t>
      </w:r>
    </w:p>
    <w:p w:rsidR="00261186" w:rsidRDefault="00261186" w:rsidP="00261186">
      <w:pPr>
        <w:numPr>
          <w:ilvl w:val="12"/>
          <w:numId w:val="0"/>
        </w:numPr>
        <w:ind w:firstLine="426"/>
        <w:jc w:val="both"/>
        <w:rPr>
          <w:sz w:val="24"/>
        </w:rPr>
      </w:pPr>
      <w:r>
        <w:rPr>
          <w:sz w:val="24"/>
        </w:rPr>
        <w:t xml:space="preserve">Ҳар қандай корхонанинг иш фаолиятини ташкил этишда энг аввало, унинг ишлаб чиқариши лозим бўлган товарларига ёки хизматларига харидорларнинг эқтиёжи, уларнинг имкониятлари, келажак истиқболи, тизимли ва ҳар томонлама ёндашилади ва ўрганилади. Бу эса мураккаб ахборот тўплаш, уни қайта ишлаш ва таҳлил қилиш, илмий тадқиқотлар ўтказиш, товарлар ва хизматлар ассортиментини режалаштириш, рекалама ишларини бошқариш каби ишлар билан шуғулланувчи махсус маркетинг хизматини ташкил қилишни тақозо қилади. </w:t>
      </w:r>
    </w:p>
    <w:p w:rsidR="00261186" w:rsidRDefault="00261186" w:rsidP="00261186">
      <w:pPr>
        <w:numPr>
          <w:ilvl w:val="12"/>
          <w:numId w:val="0"/>
        </w:numPr>
        <w:ind w:firstLine="426"/>
        <w:jc w:val="both"/>
        <w:rPr>
          <w:sz w:val="24"/>
        </w:rPr>
      </w:pPr>
      <w:r>
        <w:rPr>
          <w:sz w:val="24"/>
        </w:rPr>
        <w:t>Ишлаб чиқариш устиворлигига мўлжалланган сиёсат юритувчи корхона бошқариш органларининг ташкилий таркибида инженер-техник ходимлар асосий бўғин ҳисобланади. Маркетингли ёндашишда эса асосий ҳал қилувчи таркиб маркетинг ходимлари ҳисобланади. Чет элдаги йирик фирмалар бошқарув таркибида бошқа бўлимларга нисбатан кўп ходимларга эга бўлган алоқида маркетинг бўлимлари ва сотишни бошқариш бўлимлари тузилган. Фирмаларни ташкилий таркибида маркетинг хизматининг тўртта махсус бўлими мавжуд:</w:t>
      </w:r>
    </w:p>
    <w:p w:rsidR="00261186" w:rsidRDefault="00261186" w:rsidP="00261186">
      <w:pPr>
        <w:numPr>
          <w:ilvl w:val="0"/>
          <w:numId w:val="1"/>
        </w:numPr>
        <w:ind w:firstLine="426"/>
        <w:jc w:val="both"/>
        <w:rPr>
          <w:sz w:val="24"/>
        </w:rPr>
      </w:pPr>
      <w:r>
        <w:rPr>
          <w:sz w:val="24"/>
        </w:rPr>
        <w:t xml:space="preserve"> ходимлар ишини тайёрлаш ва ташкил қилиш, сотиш миқдори ва таркибини таъминлаш ва ривожлантириш, сақлаш ва ташиш, статистик ҳисобот ва таҳлил каби вазифаларни бажарувчи сотиш бўлими; </w:t>
      </w:r>
    </w:p>
    <w:p w:rsidR="00261186" w:rsidRDefault="00261186" w:rsidP="00261186">
      <w:pPr>
        <w:numPr>
          <w:ilvl w:val="0"/>
          <w:numId w:val="1"/>
        </w:numPr>
        <w:ind w:firstLine="426"/>
        <w:jc w:val="both"/>
        <w:rPr>
          <w:sz w:val="24"/>
        </w:rPr>
      </w:pPr>
      <w:r>
        <w:rPr>
          <w:sz w:val="24"/>
        </w:rPr>
        <w:lastRenderedPageBreak/>
        <w:t xml:space="preserve"> реклама қилиш, жамоат билан алоқа (паблик рилейшнз), сотишни рағбатлантириш каби вазифаларни бажарувчи реклама ва сотишни рағбатлантириш бўлими;</w:t>
      </w:r>
    </w:p>
    <w:p w:rsidR="00261186" w:rsidRDefault="00261186" w:rsidP="00261186">
      <w:pPr>
        <w:numPr>
          <w:ilvl w:val="0"/>
          <w:numId w:val="1"/>
        </w:numPr>
        <w:ind w:firstLine="426"/>
        <w:jc w:val="both"/>
        <w:rPr>
          <w:sz w:val="24"/>
        </w:rPr>
      </w:pPr>
      <w:r>
        <w:rPr>
          <w:sz w:val="24"/>
        </w:rPr>
        <w:t xml:space="preserve"> маълумот-библиотека, ахборот тадқиқот хизматларини ўз ичига олувчи, бозорда тадқиқот бўлими;</w:t>
      </w:r>
    </w:p>
    <w:p w:rsidR="00261186" w:rsidRDefault="00261186" w:rsidP="00261186">
      <w:pPr>
        <w:numPr>
          <w:ilvl w:val="0"/>
          <w:numId w:val="1"/>
        </w:numPr>
        <w:ind w:firstLine="426"/>
        <w:jc w:val="both"/>
        <w:rPr>
          <w:sz w:val="24"/>
        </w:rPr>
      </w:pPr>
      <w:r>
        <w:rPr>
          <w:sz w:val="24"/>
        </w:rPr>
        <w:t xml:space="preserve"> товар ассортиментини, баҳосини, упаковкасини ва техник хизмат кўрсатиш талабларини ўрганувчи, ассортиментни ривожлантириш бўлими.</w:t>
      </w:r>
    </w:p>
    <w:p w:rsidR="00261186" w:rsidRDefault="00261186" w:rsidP="00261186">
      <w:pPr>
        <w:numPr>
          <w:ilvl w:val="12"/>
          <w:numId w:val="0"/>
        </w:numPr>
        <w:ind w:firstLine="426"/>
        <w:jc w:val="both"/>
        <w:rPr>
          <w:sz w:val="24"/>
        </w:rPr>
      </w:pPr>
      <w:r>
        <w:rPr>
          <w:sz w:val="24"/>
        </w:rPr>
        <w:t>Бу таркиб фирма фаолиятининг йўналишидан ва ўзига хос хусусиятларидан келиб чиққан ҳолда ўз индивидуал кўринишга эга бўлади. Масалан, турли мамлакат ва шаҳарларда жойлашган трансмиллий корпорациялар ва йирик фирмалар учун - регионлар бўйича маркетинг бўлимлари бўлиши хусусиятлидир.</w:t>
      </w:r>
    </w:p>
    <w:p w:rsidR="00261186" w:rsidRDefault="00261186" w:rsidP="00261186">
      <w:pPr>
        <w:numPr>
          <w:ilvl w:val="12"/>
          <w:numId w:val="0"/>
        </w:numPr>
        <w:ind w:firstLine="426"/>
        <w:jc w:val="both"/>
        <w:rPr>
          <w:sz w:val="24"/>
        </w:rPr>
      </w:pPr>
      <w:r>
        <w:rPr>
          <w:sz w:val="24"/>
        </w:rPr>
        <w:t xml:space="preserve">Масалага маркетинг нуқтаи назаридан ёндашилганда айирбошлаш келишувлари фақатгина саноат корхонларидан улгуржи ва чакана савдо нуқталарига у ёки бу товарни етказиб беришни ташкил қилишгина эмас, балки ҳамкорлар ўртасидаги шундай муносабатларки, натижада алмашиш жараёнида ўзаро фойда олиш таъминланади. Бундай келишувларда фақат товарларгина эмас, шу билан бирга қўшимча сотиб олиш жойи, вақти, сотиш шакли, ассортиментни танлаш қобилияти каби қулайликлар ҳам катта аҳамиятга эга. Бундай келишувда корхоналар ўртасидаги айирбошлаш муносабатларини узайтириш ёки яна давом эттириш каби ҳарорларни қабул қилишга имкон беради. Режали иқтисодиётда бу жараён мумкин эмас. </w:t>
      </w:r>
    </w:p>
    <w:p w:rsidR="00261186" w:rsidRDefault="00261186" w:rsidP="00261186">
      <w:pPr>
        <w:numPr>
          <w:ilvl w:val="12"/>
          <w:numId w:val="0"/>
        </w:numPr>
        <w:ind w:firstLine="426"/>
        <w:jc w:val="both"/>
        <w:rPr>
          <w:sz w:val="24"/>
        </w:rPr>
      </w:pPr>
      <w:r>
        <w:rPr>
          <w:sz w:val="24"/>
        </w:rPr>
        <w:t>Бозор иқтисодиётига ўтиш жараёнида республикамиз корхоналарида тижорат бўлимлари ташкил қилинмоқда. Унга корхона рақбарининг тижорат ишлари бўйича ўринбосари рақбарлик қилмоқда. Бундай бўлимлар илгари ҳам мавжуд эди, лекин улар фақатгина узоқ муддатли шартномалар тузиш билан банд бўлиб, умуман маркетинг муаммолари билан шуғулланмас эдилар. Бозор шароитида талабни ўрганиш, истиқболлаш ва ташкил қилиш савдо ташкилотларининг вазифаси бўлмай қолади. Товар ишлаб чиқарувчи корхона ҳам реклама билан, бозорни ўрганиш билан, бозор баҳоларини аниқлаш билан, географик, ёшига нисбатан ва бошқа мезонларга асосланиб, бозорни сегментлаш билан шуғулланиши лозим. Бошқача қилиб айтганда, агар илгари харидорларни ўрганиш фақат савдо ташкилотларини вазифаси саналган бўлса, маркетингли ёндашишда товар ишлаб чиқарувчилар ҳам харидорни ўрганишга ҳаракат қиладилар.</w:t>
      </w:r>
    </w:p>
    <w:p w:rsidR="00261186" w:rsidRDefault="00261186" w:rsidP="00261186">
      <w:pPr>
        <w:numPr>
          <w:ilvl w:val="12"/>
          <w:numId w:val="0"/>
        </w:numPr>
        <w:ind w:firstLine="426"/>
        <w:jc w:val="both"/>
        <w:rPr>
          <w:sz w:val="24"/>
        </w:rPr>
      </w:pPr>
      <w:r>
        <w:rPr>
          <w:sz w:val="24"/>
        </w:rPr>
        <w:t xml:space="preserve">Маркетингнинг энг асосий вазифаларидан бири, кафолатланган юқори сифатли ва харидор талабига жавоб берадиган рақобатбардош маҳсулот ишлаб чиқаришни ва сотишни ташкил қилиш ва йўлга қўйишдир. Маркетингли ёндашишда товар юқори сифатли саналиши учун у сифат бўйича халҳаро техник стандартларга жавоб бериш билан бирга  маълум бозор сегментининг эқтиёжига ҳам жавоб бериши керак. Шунинг учун маркетинг хизматининг марказий вазифаларидан бири сифатли бошқариш саналади. </w:t>
      </w:r>
    </w:p>
    <w:p w:rsidR="00261186" w:rsidRDefault="00261186" w:rsidP="00261186">
      <w:pPr>
        <w:numPr>
          <w:ilvl w:val="12"/>
          <w:numId w:val="0"/>
        </w:numPr>
        <w:ind w:firstLine="426"/>
        <w:jc w:val="both"/>
        <w:rPr>
          <w:sz w:val="24"/>
        </w:rPr>
      </w:pPr>
      <w:r>
        <w:rPr>
          <w:sz w:val="24"/>
        </w:rPr>
        <w:t>70-йиллардан бошлаб бизнинг миллий иқтисодиётнинг турли тармоқ корхоналарида сифатли бошқариш комплекс тизимлари ривожлана бошлаган эди. Аммо улар асосан турли техник стандартлар яратиш ва стандарт маҳсулотлар ишлаб чиқаришни назорат қилишгагина асосланган эди. Бироқ шундай тизимлар товарларнинг юқори сифатлилигини таъминламас эди, чунки истеъмолчиларнинг келажакдаги талаб ва эқтиёжлари эътиборга олинмас эди. Доимий товарлар тақчиллиги шароитида келажакдаги талаб ва эқтиёжлар тўғрисида ўйлашга вақт ҳам йўқ эди.</w:t>
      </w:r>
    </w:p>
    <w:p w:rsidR="00261186" w:rsidRDefault="00261186" w:rsidP="00261186">
      <w:pPr>
        <w:numPr>
          <w:ilvl w:val="12"/>
          <w:numId w:val="0"/>
        </w:numPr>
        <w:ind w:firstLine="426"/>
        <w:jc w:val="both"/>
        <w:rPr>
          <w:sz w:val="24"/>
        </w:rPr>
      </w:pPr>
      <w:r>
        <w:rPr>
          <w:sz w:val="24"/>
        </w:rPr>
        <w:t>“Маркс энд Спенсер” деб аталувчи инглиз фирмаси сифатни бошқариш тизими тушунчасини шундай таъриф қилади: “энг кам харажат ва энг кам таннарх билан бир вақтда харидорлар эқтиёжи ва талабини тўла қондиришга ҳаратилган ишлаб чиқаришни ва хизмат кўрсатишни таъминлаш мақсадида юқори сифатни вужудга келтиришга ҳаратилган интилишларни самарали бирлаштириш, шу сифатни таъминлаш ва ривожлантиришга ҳаратилган, ходимлар гуруҳининг интилишларидир”</w:t>
      </w:r>
      <w:r>
        <w:rPr>
          <w:rStyle w:val="a3"/>
          <w:sz w:val="24"/>
        </w:rPr>
        <w:footnoteReference w:customMarkFollows="1" w:id="2"/>
        <w:t>1</w:t>
      </w:r>
      <w:r>
        <w:rPr>
          <w:sz w:val="24"/>
        </w:rPr>
        <w:t xml:space="preserve">. </w:t>
      </w:r>
    </w:p>
    <w:p w:rsidR="00261186" w:rsidRDefault="00261186" w:rsidP="00261186">
      <w:pPr>
        <w:numPr>
          <w:ilvl w:val="12"/>
          <w:numId w:val="0"/>
        </w:numPr>
        <w:ind w:firstLine="426"/>
        <w:jc w:val="both"/>
        <w:rPr>
          <w:sz w:val="24"/>
        </w:rPr>
      </w:pPr>
      <w:r>
        <w:rPr>
          <w:sz w:val="24"/>
        </w:rPr>
        <w:lastRenderedPageBreak/>
        <w:t xml:space="preserve">Мана шу фирманинг маҳсулот сифатига маркетингли ижобий ёндашишга мисол қилишимиз мумкин. Тўқимачилик ва трикотаж маҳсулотлари ишлаб чиқарувчи машқур “КОРА” фирмасининг корхоналарига буюртмалар бериш жараёнида “Маркс энд Спенсер” савдо компанияси улгуржи савдо ташкилотидан 9 шиллинг 6 пенс бўлган аёллар пайпоғини сотиб олди. Худди шундай товарни “КОРА” фирмаси 8 шиллинг 6 пенсга етказиб беришга тайёр эканлигини билдирди. “Маркс энд Спенсер” компанияси бу товарни олди ва бир шиллинг фарқдан олган фойдани ўзи алмаштирмади ва ундан нархни арзонлаштиришга фойдаланмади. Аксинча, маблағ товарнинг сифатини яхшилаш учун ишлаб чиқаришга сарф қилинди. Шундай қилиб харидорлар илгариги товарни туширилган нархда эмас, балки сифати яхшиланган ҳолда олдинги нархда сотиб олдилар. Юқоридаги мисолдан кўриниб турибдики, маркетинг хизматида кадрларнинг ўрни катта аҳамиятга эга. Хорижда маркетинг бўйича мутахассислар махсус мактаблар ва университетларда тайёрланади. Бизда бу иш энди бошланди. </w:t>
      </w:r>
    </w:p>
    <w:p w:rsidR="00261186" w:rsidRDefault="00261186" w:rsidP="00261186">
      <w:pPr>
        <w:numPr>
          <w:ilvl w:val="12"/>
          <w:numId w:val="0"/>
        </w:numPr>
        <w:ind w:firstLine="426"/>
        <w:jc w:val="both"/>
        <w:rPr>
          <w:sz w:val="24"/>
        </w:rPr>
      </w:pPr>
      <w:r>
        <w:rPr>
          <w:sz w:val="24"/>
        </w:rPr>
        <w:t>Ҳозирги кунда Тошкент Давлат Иқтисодиёт университетида бу мутахассислик бўйича кадрлар тайёрланмоқда. Бозор иқтисодиётига ўтиш, солиқлар тизимининг ислоқоти, тижорат банкларининг вужудга келиши, келишувчи корхоналарга ўтиш, баҳоларни ташкил этиш ислоқоти ва бошқа шу каби талаблари маркетинг стратегияси ва тактикасини тўлиқ эгалланган мутахассисларга талабни кучайтирмоқда.</w:t>
      </w:r>
    </w:p>
    <w:p w:rsidR="00261186" w:rsidRDefault="00261186" w:rsidP="00261186">
      <w:pPr>
        <w:numPr>
          <w:ilvl w:val="12"/>
          <w:numId w:val="0"/>
        </w:numPr>
        <w:ind w:firstLine="426"/>
        <w:jc w:val="both"/>
        <w:rPr>
          <w:sz w:val="24"/>
        </w:rPr>
      </w:pPr>
      <w:r>
        <w:rPr>
          <w:sz w:val="24"/>
        </w:rPr>
        <w:t>Тарихий ривожланишимизнинг ўзига хос хусусиятлари  хорижий маркетинг усулларидан бизнинг шароитимизда шундайлигича ва оқилона ўз имкониятларимиз ва хусусиятларимизни ҳисобга олган ҳолда фойдаланишимизга имкон беради. Шу сабабли биз маркетингли изланишимизни ташкил қилишимиз ва тажриба тўплаб беришимиз зарур. Бугунги кунда жамиятимизнинг ривожида бозор иқтисодиётига ўтишдан бошқа йўл йўқлиги ҳаммага маълум. Бу ўз-ўзидан маъмурий буйруқбоз рақбар ўрнига ижодкор инсон чиқишини таъмин этади. Шу сабабли энг муҳим касблар ичида - маркетолог касби муҳим аҳамиятга эга бўлиши керак. Бу эса касб эгаларини ҳар томонлама қўллаб-қувватлашни, уларни тайёрлашни яхшилашни ва охир-оқибатда илмий маркетинг мактабини яратишни вазифа қилиб қўяди. 40-50 йилларда “ҳамма нарсани кадрлар ҳал қилади” деган шиор мавжуд эди. Бизнинг мамлакатимизда бу шиор шиорлигича қолиб кетди. Бу шиорнинг ҳақиқий мазмунини “Ғарбдагилар” аниқ тушуниб етдилар ва қаётга тўла тадбиқ қила олдилар. Бугунги кунда бизнинг ўз шиоримизга қайтадан қаёт ато этишимизга имконият мавжуд. Бу ишда бизга умумжақон бозор муносабатларининг назарияси ва амалиёти бўлган маркетингга асосланган янгича иқтисодий фикрлаш ёрдам беради.</w:t>
      </w:r>
    </w:p>
    <w:p w:rsidR="00261186" w:rsidRDefault="00261186" w:rsidP="00261186">
      <w:pPr>
        <w:numPr>
          <w:ilvl w:val="12"/>
          <w:numId w:val="0"/>
        </w:numPr>
        <w:ind w:firstLine="426"/>
        <w:jc w:val="both"/>
        <w:rPr>
          <w:sz w:val="24"/>
        </w:rPr>
      </w:pPr>
      <w:r>
        <w:rPr>
          <w:sz w:val="24"/>
        </w:rPr>
        <w:t>Маркетингни ташкил қилиш - корхонада бир неча йўналишда амалга оширилиши мумкин (уларнинг кўриниши чизмаларда берилган).</w:t>
      </w:r>
    </w:p>
    <w:p w:rsidR="00261186" w:rsidRDefault="00261186" w:rsidP="00261186">
      <w:pPr>
        <w:numPr>
          <w:ilvl w:val="12"/>
          <w:numId w:val="0"/>
        </w:numPr>
        <w:ind w:firstLine="426"/>
        <w:jc w:val="both"/>
        <w:rPr>
          <w:sz w:val="24"/>
        </w:rPr>
      </w:pPr>
      <w:r>
        <w:rPr>
          <w:i/>
          <w:sz w:val="24"/>
        </w:rPr>
        <w:t xml:space="preserve">1. Функционал </w:t>
      </w:r>
      <w:r>
        <w:rPr>
          <w:sz w:val="24"/>
        </w:rPr>
        <w:t>- бунда жавобгарлик тақсимот, сотиш, таъминот ва товар ҳаракатини ташкил қилиш доираларига тушади (чизма-1).</w:t>
      </w:r>
    </w:p>
    <w:p w:rsidR="00261186" w:rsidRDefault="00261186" w:rsidP="00261186">
      <w:pPr>
        <w:numPr>
          <w:ilvl w:val="12"/>
          <w:numId w:val="0"/>
        </w:numPr>
        <w:ind w:firstLine="426"/>
        <w:jc w:val="both"/>
        <w:rPr>
          <w:sz w:val="24"/>
        </w:rPr>
      </w:pPr>
      <w:r>
        <w:rPr>
          <w:i/>
          <w:sz w:val="24"/>
        </w:rPr>
        <w:t>2. Товарлар принципи</w:t>
      </w:r>
      <w:r>
        <w:rPr>
          <w:sz w:val="24"/>
        </w:rPr>
        <w:t xml:space="preserve"> бўйича ташкил этиш. Бунда функционал тамойилларга, яна ҳар бир товар маркаси учун бошқарувчилар қўшилади (чизма - 2).</w:t>
      </w:r>
    </w:p>
    <w:p w:rsidR="00261186" w:rsidRDefault="00261186" w:rsidP="00261186">
      <w:pPr>
        <w:numPr>
          <w:ilvl w:val="12"/>
          <w:numId w:val="0"/>
        </w:numPr>
        <w:ind w:firstLine="426"/>
        <w:jc w:val="both"/>
        <w:rPr>
          <w:sz w:val="24"/>
        </w:rPr>
      </w:pPr>
      <w:r>
        <w:rPr>
          <w:i/>
          <w:sz w:val="24"/>
        </w:rPr>
        <w:t xml:space="preserve">3. Бозор принципи </w:t>
      </w:r>
      <w:r>
        <w:rPr>
          <w:sz w:val="24"/>
        </w:rPr>
        <w:t>бўйича ташкил этиш. Бунда функционал тамойилларга, яна ҳар бир қудуд бозорлари ва истеъмолчилар тури бўйича бошқарувчилар қўшилади.</w:t>
      </w:r>
    </w:p>
    <w:p w:rsidR="00261186" w:rsidRDefault="00261186" w:rsidP="00261186">
      <w:pPr>
        <w:numPr>
          <w:ilvl w:val="12"/>
          <w:numId w:val="0"/>
        </w:numPr>
        <w:ind w:firstLine="426"/>
        <w:jc w:val="both"/>
        <w:rPr>
          <w:sz w:val="24"/>
        </w:rPr>
      </w:pPr>
      <w:r>
        <w:rPr>
          <w:sz w:val="24"/>
        </w:rPr>
        <w:t>Шундай қилиб, функционал маркетинг бўлинмаларининг ташкил этилишида маркетинг бўлимлари маркетинг фаолиятининг хусусий функциялари бўйича иерархик бўлинади. Бу каби структурага кичик ишлаб чиқариш дастури ва тор товар ассортиментига, кам сонли миллий бозорлар ва улар сегментига эга кичик корхоналар (маркетинг хизматлари) кирадилар. Функционал ташкил этишнинг ютуқлари, бўлинмаларнинг бошқаришдаги соддалик, бажариладиган функцияларга юқори жавобгарлик. Лекин, структуранинг бундай типи қатор камчиликларга ҳам эгадир:</w:t>
      </w:r>
    </w:p>
    <w:p w:rsidR="00261186" w:rsidRDefault="00261186" w:rsidP="00261186">
      <w:pPr>
        <w:numPr>
          <w:ilvl w:val="0"/>
          <w:numId w:val="1"/>
        </w:numPr>
        <w:ind w:firstLine="426"/>
        <w:jc w:val="both"/>
        <w:rPr>
          <w:sz w:val="24"/>
        </w:rPr>
      </w:pPr>
      <w:r>
        <w:rPr>
          <w:sz w:val="24"/>
        </w:rPr>
        <w:t xml:space="preserve"> товарлар бўйича махсус бўлимларнинг йўқлиги;</w:t>
      </w:r>
    </w:p>
    <w:p w:rsidR="00261186" w:rsidRDefault="00261186" w:rsidP="00261186">
      <w:pPr>
        <w:numPr>
          <w:ilvl w:val="0"/>
          <w:numId w:val="1"/>
        </w:numPr>
        <w:ind w:firstLine="426"/>
        <w:jc w:val="both"/>
        <w:rPr>
          <w:sz w:val="24"/>
        </w:rPr>
      </w:pPr>
      <w:r>
        <w:rPr>
          <w:sz w:val="24"/>
        </w:rPr>
        <w:t xml:space="preserve"> бозорнинг регионал сегментлари бўйича махсус бўлимларнинг йўқлиги;</w:t>
      </w:r>
    </w:p>
    <w:p w:rsidR="00261186" w:rsidRDefault="00261186" w:rsidP="00261186">
      <w:pPr>
        <w:numPr>
          <w:ilvl w:val="0"/>
          <w:numId w:val="1"/>
        </w:numPr>
        <w:ind w:firstLine="426"/>
        <w:jc w:val="both"/>
        <w:rPr>
          <w:sz w:val="24"/>
        </w:rPr>
      </w:pPr>
      <w:r>
        <w:rPr>
          <w:sz w:val="24"/>
        </w:rPr>
        <w:lastRenderedPageBreak/>
        <w:t xml:space="preserve"> бозор талабларининг ўзгариши ва истеъмолчилар талабларига оператив реакциянинг сустлиги;</w:t>
      </w:r>
    </w:p>
    <w:p w:rsidR="00261186" w:rsidRDefault="00261186" w:rsidP="00261186">
      <w:pPr>
        <w:numPr>
          <w:ilvl w:val="0"/>
          <w:numId w:val="1"/>
        </w:numPr>
        <w:ind w:firstLine="426"/>
        <w:jc w:val="both"/>
        <w:rPr>
          <w:sz w:val="24"/>
        </w:rPr>
      </w:pPr>
      <w:r>
        <w:rPr>
          <w:sz w:val="24"/>
        </w:rPr>
        <w:t xml:space="preserve"> маркетинг ташкилотлари тадбирларини молиялаштириш масалаларини ҳал этишнинг қийинлашганлиги.</w:t>
      </w:r>
    </w:p>
    <w:p w:rsidR="00261186" w:rsidRDefault="00261186" w:rsidP="00261186">
      <w:pPr>
        <w:numPr>
          <w:ilvl w:val="12"/>
          <w:numId w:val="0"/>
        </w:numPr>
        <w:ind w:firstLine="426"/>
        <w:jc w:val="both"/>
        <w:rPr>
          <w:sz w:val="24"/>
        </w:rPr>
      </w:pPr>
      <w:r>
        <w:rPr>
          <w:sz w:val="24"/>
        </w:rPr>
        <w:t xml:space="preserve">Товар принципи бўйича ташкил этиш товарлар ва улар гуруҳлари бўйича бўлимлар ташкил этишни талаб этади. Унда товар бўлимлари бўйича мустақил ҳарор қабул қилади. Маркетинг хизматининг ташкилий тузилиши бу каби бўлган шакл, аввало ишлаб чиқарадиган товарлар ассортименти катта бўлган фирмаларга тўғри келади. Биринчи марта 1927 йил "Проктер энд Гембл" фирмаси  бу  шаклни  қўллаган.  Ҳозирги  вақтда  товар принципи бўйича ташкил қилиш шакли кўп фирмаларда, айниқса озиқ-овқат саноати, атир-упа ва кимё тармоқларидан кенг тарҳалди. </w:t>
      </w:r>
    </w:p>
    <w:p w:rsidR="00261186" w:rsidRDefault="00261186" w:rsidP="00261186">
      <w:pPr>
        <w:numPr>
          <w:ilvl w:val="12"/>
          <w:numId w:val="0"/>
        </w:numPr>
        <w:rPr>
          <w:sz w:val="24"/>
        </w:rPr>
      </w:pPr>
      <w:r>
        <w:rPr>
          <w:noProof/>
        </w:rPr>
        <w:pict>
          <v:shape id="_x0000_s1029" style="position:absolute;margin-left:-5.9pt;margin-top:.75pt;width:446.45pt;height:151.25pt;z-index:251663360;mso-position-horizontal-relative:text;mso-position-vertical-relative:text" coordsize="20000,20000" o:allowincell="f" path="m,l20000,r,20000l,20000,,xe">
            <v:path arrowok="t"/>
          </v:shape>
        </w:pict>
      </w:r>
      <w:r>
        <w:rPr>
          <w:sz w:val="24"/>
        </w:rPr>
        <w:tab/>
      </w:r>
      <w:r>
        <w:rPr>
          <w:sz w:val="24"/>
        </w:rPr>
        <w:tab/>
      </w:r>
      <w:r>
        <w:rPr>
          <w:sz w:val="24"/>
        </w:rPr>
        <w:tab/>
        <w:t xml:space="preserve">          Маркетинг бўйича </w:t>
      </w:r>
    </w:p>
    <w:p w:rsidR="00261186" w:rsidRDefault="00261186" w:rsidP="00261186">
      <w:pPr>
        <w:numPr>
          <w:ilvl w:val="12"/>
          <w:numId w:val="0"/>
        </w:numPr>
        <w:rPr>
          <w:sz w:val="24"/>
        </w:rPr>
      </w:pPr>
      <w:r>
        <w:rPr>
          <w:sz w:val="24"/>
        </w:rPr>
        <w:tab/>
      </w:r>
      <w:r>
        <w:rPr>
          <w:sz w:val="24"/>
        </w:rPr>
        <w:tab/>
      </w:r>
      <w:r>
        <w:rPr>
          <w:sz w:val="24"/>
        </w:rPr>
        <w:tab/>
        <w:t xml:space="preserve">           вице-президент</w:t>
      </w:r>
    </w:p>
    <w:p w:rsidR="00261186" w:rsidRDefault="00261186" w:rsidP="00261186">
      <w:pPr>
        <w:numPr>
          <w:ilvl w:val="12"/>
          <w:numId w:val="0"/>
        </w:numPr>
        <w:rPr>
          <w:sz w:val="24"/>
        </w:rPr>
      </w:pPr>
    </w:p>
    <w:p w:rsidR="00261186" w:rsidRDefault="00261186" w:rsidP="00261186">
      <w:pPr>
        <w:numPr>
          <w:ilvl w:val="12"/>
          <w:numId w:val="0"/>
        </w:numPr>
        <w:rPr>
          <w:sz w:val="24"/>
        </w:rPr>
      </w:pPr>
      <w:r>
        <w:rPr>
          <w:noProof/>
        </w:rPr>
        <w:pict>
          <v:line id="_x0000_s1026" style="position:absolute;z-index:251660288" from="20pt,1.75pt" to="411.75pt,2.7pt" o:allowincell="f" strokeweight="1pt"/>
        </w:pict>
      </w:r>
    </w:p>
    <w:p w:rsidR="00261186" w:rsidRDefault="00261186" w:rsidP="00261186">
      <w:pPr>
        <w:numPr>
          <w:ilvl w:val="12"/>
          <w:numId w:val="0"/>
        </w:numPr>
        <w:rPr>
          <w:sz w:val="24"/>
        </w:rPr>
      </w:pPr>
      <w:r>
        <w:rPr>
          <w:sz w:val="24"/>
        </w:rPr>
        <w:t xml:space="preserve">  маҳсулот-     товар қа-    маркетинг     реклама     сотиш    бошқа</w:t>
      </w:r>
    </w:p>
    <w:p w:rsidR="00261186" w:rsidRDefault="00261186" w:rsidP="00261186">
      <w:pPr>
        <w:numPr>
          <w:ilvl w:val="12"/>
          <w:numId w:val="0"/>
        </w:numPr>
        <w:rPr>
          <w:sz w:val="24"/>
        </w:rPr>
      </w:pPr>
      <w:r>
        <w:rPr>
          <w:sz w:val="24"/>
        </w:rPr>
        <w:t xml:space="preserve"> ни режа-      ракати         тадқиқот  -    бўйича      бўйича   функ-</w:t>
      </w:r>
    </w:p>
    <w:p w:rsidR="00261186" w:rsidRDefault="00261186" w:rsidP="00261186">
      <w:pPr>
        <w:numPr>
          <w:ilvl w:val="12"/>
          <w:numId w:val="0"/>
        </w:numPr>
        <w:rPr>
          <w:sz w:val="24"/>
        </w:rPr>
      </w:pPr>
      <w:r>
        <w:rPr>
          <w:sz w:val="24"/>
        </w:rPr>
        <w:t xml:space="preserve"> лаштириш    бўйича        лари бўйи-    бошқа-      бошқа-    ционал  </w:t>
      </w:r>
    </w:p>
    <w:p w:rsidR="00261186" w:rsidRDefault="00261186" w:rsidP="00261186">
      <w:pPr>
        <w:numPr>
          <w:ilvl w:val="12"/>
          <w:numId w:val="0"/>
        </w:numPr>
        <w:rPr>
          <w:sz w:val="24"/>
        </w:rPr>
      </w:pPr>
      <w:r>
        <w:rPr>
          <w:sz w:val="24"/>
        </w:rPr>
        <w:t xml:space="preserve"> бўйича         ча бош-       ча бошқа-      рувчи         рувчи    нал со-</w:t>
      </w:r>
    </w:p>
    <w:p w:rsidR="00261186" w:rsidRDefault="00261186" w:rsidP="00261186">
      <w:pPr>
        <w:numPr>
          <w:ilvl w:val="12"/>
          <w:numId w:val="0"/>
        </w:numPr>
        <w:rPr>
          <w:sz w:val="24"/>
        </w:rPr>
      </w:pPr>
      <w:r>
        <w:rPr>
          <w:sz w:val="24"/>
        </w:rPr>
        <w:t xml:space="preserve"> бошқарув-    ҳарувчи     рувчи                                           ҳалар</w:t>
      </w:r>
    </w:p>
    <w:p w:rsidR="00261186" w:rsidRDefault="00261186" w:rsidP="00261186">
      <w:pPr>
        <w:numPr>
          <w:ilvl w:val="12"/>
          <w:numId w:val="0"/>
        </w:numPr>
        <w:rPr>
          <w:sz w:val="24"/>
        </w:rPr>
      </w:pPr>
      <w:r>
        <w:rPr>
          <w:sz w:val="24"/>
        </w:rPr>
        <w:t xml:space="preserve"> чи                                                                                  бўйича</w:t>
      </w:r>
    </w:p>
    <w:p w:rsidR="00261186" w:rsidRDefault="00261186" w:rsidP="00261186">
      <w:pPr>
        <w:numPr>
          <w:ilvl w:val="12"/>
          <w:numId w:val="0"/>
        </w:numPr>
        <w:jc w:val="center"/>
        <w:rPr>
          <w:sz w:val="24"/>
        </w:rPr>
      </w:pPr>
      <w:r>
        <w:rPr>
          <w:sz w:val="24"/>
        </w:rPr>
        <w:t xml:space="preserve">                                                                                 бошқарувчи</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t xml:space="preserve"> </w:t>
      </w:r>
    </w:p>
    <w:p w:rsidR="00261186" w:rsidRDefault="00261186" w:rsidP="00261186">
      <w:pPr>
        <w:numPr>
          <w:ilvl w:val="12"/>
          <w:numId w:val="0"/>
        </w:numPr>
        <w:jc w:val="center"/>
        <w:rPr>
          <w:b/>
          <w:sz w:val="24"/>
        </w:rPr>
      </w:pPr>
      <w:r>
        <w:rPr>
          <w:b/>
          <w:sz w:val="24"/>
        </w:rPr>
        <w:t>Чизма - 1. Маркетинг бўлимини функционал йўналишида</w:t>
      </w:r>
    </w:p>
    <w:p w:rsidR="00261186" w:rsidRDefault="00261186" w:rsidP="00261186">
      <w:pPr>
        <w:numPr>
          <w:ilvl w:val="12"/>
          <w:numId w:val="0"/>
        </w:numPr>
        <w:jc w:val="center"/>
        <w:rPr>
          <w:b/>
          <w:sz w:val="24"/>
        </w:rPr>
      </w:pPr>
      <w:r>
        <w:rPr>
          <w:b/>
          <w:sz w:val="24"/>
        </w:rPr>
        <w:t>ташкил этиш.</w:t>
      </w:r>
    </w:p>
    <w:p w:rsidR="00261186" w:rsidRDefault="00261186" w:rsidP="00261186">
      <w:pPr>
        <w:numPr>
          <w:ilvl w:val="12"/>
          <w:numId w:val="0"/>
        </w:numPr>
        <w:jc w:val="center"/>
        <w:rPr>
          <w:sz w:val="24"/>
        </w:rPr>
      </w:pPr>
    </w:p>
    <w:p w:rsidR="00261186" w:rsidRDefault="00261186" w:rsidP="00261186">
      <w:pPr>
        <w:numPr>
          <w:ilvl w:val="12"/>
          <w:numId w:val="0"/>
        </w:numPr>
        <w:rPr>
          <w:sz w:val="24"/>
        </w:rPr>
      </w:pPr>
      <w:r>
        <w:rPr>
          <w:sz w:val="24"/>
        </w:rPr>
        <w:tab/>
      </w:r>
      <w:r>
        <w:rPr>
          <w:sz w:val="24"/>
        </w:rPr>
        <w:tab/>
      </w:r>
    </w:p>
    <w:p w:rsidR="00261186" w:rsidRDefault="00261186" w:rsidP="00261186">
      <w:pPr>
        <w:numPr>
          <w:ilvl w:val="12"/>
          <w:numId w:val="0"/>
        </w:numPr>
        <w:rPr>
          <w:sz w:val="24"/>
        </w:rPr>
      </w:pPr>
    </w:p>
    <w:p w:rsidR="00261186" w:rsidRDefault="00261186" w:rsidP="00261186">
      <w:pPr>
        <w:numPr>
          <w:ilvl w:val="12"/>
          <w:numId w:val="0"/>
        </w:numPr>
        <w:rPr>
          <w:sz w:val="18"/>
        </w:rPr>
      </w:pPr>
      <w:r>
        <w:rPr>
          <w:noProof/>
        </w:rPr>
        <w:pict>
          <v:rect id="_x0000_s1052" style="position:absolute;margin-left:113.6pt;margin-top:-6.45pt;width:109.55pt;height:30.55pt;z-index:251686912" o:allowincell="f" filled="f" strokeweight="1pt"/>
        </w:pict>
      </w:r>
      <w:r>
        <w:rPr>
          <w:sz w:val="24"/>
        </w:rPr>
        <w:t xml:space="preserve">                   </w:t>
      </w:r>
      <w:r>
        <w:rPr>
          <w:sz w:val="24"/>
        </w:rPr>
        <w:tab/>
      </w:r>
      <w:r>
        <w:rPr>
          <w:sz w:val="18"/>
        </w:rPr>
        <w:t xml:space="preserve">   Маркетинг бўйича </w:t>
      </w:r>
    </w:p>
    <w:p w:rsidR="00261186" w:rsidRDefault="00261186" w:rsidP="00261186">
      <w:pPr>
        <w:numPr>
          <w:ilvl w:val="12"/>
          <w:numId w:val="0"/>
        </w:numPr>
        <w:rPr>
          <w:sz w:val="18"/>
        </w:rPr>
      </w:pPr>
      <w:r>
        <w:rPr>
          <w:sz w:val="18"/>
        </w:rPr>
        <w:tab/>
      </w:r>
      <w:r>
        <w:rPr>
          <w:sz w:val="18"/>
        </w:rPr>
        <w:tab/>
      </w:r>
      <w:r>
        <w:rPr>
          <w:sz w:val="18"/>
        </w:rPr>
        <w:tab/>
        <w:t xml:space="preserve">     вице-президент</w:t>
      </w:r>
    </w:p>
    <w:p w:rsidR="00261186" w:rsidRDefault="00261186" w:rsidP="00261186">
      <w:pPr>
        <w:numPr>
          <w:ilvl w:val="12"/>
          <w:numId w:val="0"/>
        </w:numPr>
        <w:jc w:val="center"/>
        <w:rPr>
          <w:sz w:val="18"/>
        </w:rPr>
      </w:pPr>
    </w:p>
    <w:p w:rsidR="00261186" w:rsidRDefault="00261186" w:rsidP="00261186">
      <w:pPr>
        <w:numPr>
          <w:ilvl w:val="12"/>
          <w:numId w:val="0"/>
        </w:numPr>
        <w:jc w:val="center"/>
        <w:rPr>
          <w:sz w:val="18"/>
        </w:rPr>
      </w:pPr>
      <w:r>
        <w:rPr>
          <w:noProof/>
        </w:rPr>
        <w:pict>
          <v:line id="_x0000_s1042" style="position:absolute;left:0;text-align:left;z-index:251676672" from="165.1pt,-10.4pt" to="165.15pt,8.65pt" o:allowincell="f" strokeweight="1pt"/>
        </w:pict>
      </w:r>
      <w:r>
        <w:rPr>
          <w:noProof/>
        </w:rPr>
        <w:pict>
          <v:line id="_x0000_s1039" style="position:absolute;left:0;text-align:left;z-index:251673600" from="36.5pt,9.8pt" to="274.65pt,9.9pt" o:allowincell="f" strokeweight="1pt"/>
        </w:pict>
      </w:r>
      <w:r>
        <w:rPr>
          <w:noProof/>
        </w:rPr>
        <w:pict>
          <v:shape id="_x0000_s1044" style="position:absolute;left:0;text-align:left;margin-left:1.1pt;margin-top:4pt;width:335.05pt;height:39.15pt;z-index:251678720;mso-position-horizontal-relative:text;mso-position-vertical-relative:text" coordsize="20000,20000" o:allowincell="f" path="m,l20000,r,20000l,20000,,xe">
            <v:path arrowok="t"/>
          </v:shape>
        </w:pict>
      </w:r>
    </w:p>
    <w:p w:rsidR="00261186" w:rsidRDefault="00261186" w:rsidP="00261186">
      <w:pPr>
        <w:numPr>
          <w:ilvl w:val="12"/>
          <w:numId w:val="0"/>
        </w:numPr>
        <w:jc w:val="both"/>
        <w:rPr>
          <w:sz w:val="18"/>
        </w:rPr>
      </w:pPr>
    </w:p>
    <w:p w:rsidR="00261186" w:rsidRDefault="00261186" w:rsidP="00261186">
      <w:pPr>
        <w:numPr>
          <w:ilvl w:val="12"/>
          <w:numId w:val="0"/>
        </w:numPr>
        <w:jc w:val="both"/>
        <w:rPr>
          <w:sz w:val="18"/>
        </w:rPr>
      </w:pPr>
      <w:r>
        <w:rPr>
          <w:sz w:val="18"/>
        </w:rPr>
        <w:t xml:space="preserve">     Товар гуруҳлари                              Бошқа функционал соҳалар</w:t>
      </w:r>
    </w:p>
    <w:p w:rsidR="00261186" w:rsidRDefault="00261186" w:rsidP="00261186">
      <w:pPr>
        <w:numPr>
          <w:ilvl w:val="12"/>
          <w:numId w:val="0"/>
        </w:numPr>
        <w:jc w:val="both"/>
        <w:rPr>
          <w:sz w:val="18"/>
        </w:rPr>
      </w:pPr>
      <w:r>
        <w:rPr>
          <w:sz w:val="18"/>
        </w:rPr>
        <w:t xml:space="preserve">   бўйича бошқарувчи                            бўйича бошқарувчи</w:t>
      </w:r>
    </w:p>
    <w:p w:rsidR="00261186" w:rsidRDefault="00261186" w:rsidP="00261186">
      <w:pPr>
        <w:numPr>
          <w:ilvl w:val="12"/>
          <w:numId w:val="0"/>
        </w:numPr>
        <w:jc w:val="both"/>
        <w:rPr>
          <w:sz w:val="18"/>
        </w:rPr>
      </w:pPr>
      <w:r>
        <w:rPr>
          <w:noProof/>
        </w:rPr>
        <w:pict>
          <v:shape id="_x0000_s1051" style="position:absolute;left:0;text-align:left;margin-left:1.3pt;margin-top:-4.2pt;width:301.3pt;height:136.85pt;z-index:251685888;mso-position-horizontal-relative:text;mso-position-vertical-relative:text" coordsize="20000,20000" o:allowincell="f" path="m,l20000,r,20000l,20000,,xe">
            <v:path arrowok="t"/>
          </v:shape>
        </w:pict>
      </w:r>
    </w:p>
    <w:p w:rsidR="00261186" w:rsidRDefault="00261186" w:rsidP="00261186">
      <w:pPr>
        <w:numPr>
          <w:ilvl w:val="12"/>
          <w:numId w:val="0"/>
        </w:numPr>
        <w:jc w:val="both"/>
        <w:rPr>
          <w:sz w:val="18"/>
        </w:rPr>
      </w:pPr>
      <w:r>
        <w:rPr>
          <w:noProof/>
        </w:rPr>
        <w:pict>
          <v:line id="_x0000_s1046" style="position:absolute;left:0;text-align:left;z-index:251680768" from="40.5pt,4.85pt" to="225.65pt,5.1pt" o:allowincell="f" strokeweight="1pt"/>
        </w:pict>
      </w:r>
    </w:p>
    <w:p w:rsidR="00261186" w:rsidRDefault="00261186" w:rsidP="00261186">
      <w:pPr>
        <w:numPr>
          <w:ilvl w:val="12"/>
          <w:numId w:val="0"/>
        </w:numPr>
        <w:jc w:val="both"/>
        <w:rPr>
          <w:sz w:val="18"/>
        </w:rPr>
      </w:pPr>
    </w:p>
    <w:p w:rsidR="00261186" w:rsidRDefault="00261186" w:rsidP="00261186">
      <w:pPr>
        <w:numPr>
          <w:ilvl w:val="12"/>
          <w:numId w:val="0"/>
        </w:numPr>
        <w:jc w:val="both"/>
        <w:rPr>
          <w:sz w:val="18"/>
        </w:rPr>
      </w:pPr>
      <w:r>
        <w:rPr>
          <w:sz w:val="18"/>
        </w:rPr>
        <w:t xml:space="preserve">         А товар бўйича                       Б товар бўйича</w:t>
      </w:r>
    </w:p>
    <w:p w:rsidR="00261186" w:rsidRDefault="00261186" w:rsidP="00261186">
      <w:pPr>
        <w:numPr>
          <w:ilvl w:val="12"/>
          <w:numId w:val="0"/>
        </w:numPr>
        <w:jc w:val="both"/>
        <w:rPr>
          <w:sz w:val="18"/>
        </w:rPr>
      </w:pPr>
      <w:r>
        <w:rPr>
          <w:sz w:val="18"/>
        </w:rPr>
        <w:t xml:space="preserve">         бошқарувчи                           бошқарувчи</w:t>
      </w:r>
    </w:p>
    <w:p w:rsidR="00261186" w:rsidRDefault="00261186" w:rsidP="00261186">
      <w:pPr>
        <w:numPr>
          <w:ilvl w:val="12"/>
          <w:numId w:val="0"/>
        </w:numPr>
        <w:jc w:val="both"/>
        <w:rPr>
          <w:sz w:val="18"/>
        </w:rPr>
      </w:pPr>
      <w:r>
        <w:rPr>
          <w:noProof/>
        </w:rPr>
        <w:pict>
          <v:shape id="_x0000_s1050" style="position:absolute;left:0;text-align:left;margin-left:69.1pt;margin-top:1.55pt;width:149.55pt;height:18.55pt;z-index:251684864;mso-position-horizontal-relative:text;mso-position-vertical-relative:text" coordsize="20000,20000" o:allowincell="f" path="m,l20000,r,20000l,20000,,xe">
            <v:path arrowok="t"/>
          </v:shape>
        </w:pict>
      </w:r>
    </w:p>
    <w:p w:rsidR="00261186" w:rsidRDefault="00261186" w:rsidP="00261186">
      <w:pPr>
        <w:numPr>
          <w:ilvl w:val="12"/>
          <w:numId w:val="0"/>
        </w:numPr>
        <w:jc w:val="both"/>
        <w:rPr>
          <w:sz w:val="18"/>
        </w:rPr>
      </w:pPr>
      <w:r>
        <w:rPr>
          <w:noProof/>
        </w:rPr>
        <w:pict>
          <v:line id="_x0000_s1049" style="position:absolute;left:0;text-align:left;z-index:251683840" from="177.55pt,7.9pt" to="276.1pt,7.95pt" o:allowincell="f" strokeweight="1pt"/>
        </w:pict>
      </w:r>
      <w:r>
        <w:rPr>
          <w:noProof/>
        </w:rPr>
        <w:pict>
          <v:line id="_x0000_s1048" style="position:absolute;left:0;text-align:left;z-index:251682816" from="21.6pt,8.75pt" to="120.15pt,8.8pt" o:allowincell="f" strokeweight="1pt"/>
        </w:pict>
      </w:r>
    </w:p>
    <w:p w:rsidR="00261186" w:rsidRDefault="00261186" w:rsidP="00261186">
      <w:pPr>
        <w:numPr>
          <w:ilvl w:val="12"/>
          <w:numId w:val="0"/>
        </w:numPr>
        <w:jc w:val="both"/>
        <w:rPr>
          <w:sz w:val="18"/>
        </w:rPr>
      </w:pPr>
    </w:p>
    <w:p w:rsidR="00261186" w:rsidRDefault="00261186" w:rsidP="00261186">
      <w:pPr>
        <w:numPr>
          <w:ilvl w:val="12"/>
          <w:numId w:val="0"/>
        </w:numPr>
        <w:jc w:val="both"/>
        <w:rPr>
          <w:sz w:val="18"/>
        </w:rPr>
      </w:pPr>
    </w:p>
    <w:p w:rsidR="00261186" w:rsidRDefault="00261186" w:rsidP="00261186">
      <w:pPr>
        <w:numPr>
          <w:ilvl w:val="12"/>
          <w:numId w:val="0"/>
        </w:numPr>
        <w:jc w:val="both"/>
        <w:rPr>
          <w:sz w:val="18"/>
        </w:rPr>
      </w:pPr>
      <w:r>
        <w:rPr>
          <w:sz w:val="18"/>
        </w:rPr>
        <w:t xml:space="preserve">  Бошқарувчи       Бошқарувчи      Бошқарувчи     Бошқарувчи</w:t>
      </w:r>
    </w:p>
    <w:p w:rsidR="00261186" w:rsidRDefault="00261186" w:rsidP="00261186">
      <w:pPr>
        <w:numPr>
          <w:ilvl w:val="12"/>
          <w:numId w:val="0"/>
        </w:numPr>
        <w:jc w:val="both"/>
        <w:rPr>
          <w:sz w:val="18"/>
        </w:rPr>
      </w:pPr>
      <w:r>
        <w:rPr>
          <w:sz w:val="18"/>
        </w:rPr>
        <w:t xml:space="preserve">    1-товар           2-товар                1-товар            2-товар  </w:t>
      </w:r>
    </w:p>
    <w:p w:rsidR="00261186" w:rsidRDefault="00261186" w:rsidP="00261186">
      <w:pPr>
        <w:numPr>
          <w:ilvl w:val="12"/>
          <w:numId w:val="0"/>
        </w:numPr>
        <w:jc w:val="both"/>
        <w:rPr>
          <w:sz w:val="18"/>
        </w:rPr>
      </w:pPr>
      <w:r>
        <w:rPr>
          <w:sz w:val="18"/>
        </w:rPr>
        <w:t xml:space="preserve">    маркаси           маркаси             маркаси         маркаси</w:t>
      </w:r>
    </w:p>
    <w:p w:rsidR="00261186" w:rsidRDefault="00261186" w:rsidP="00261186">
      <w:pPr>
        <w:numPr>
          <w:ilvl w:val="12"/>
          <w:numId w:val="0"/>
        </w:numPr>
        <w:jc w:val="both"/>
        <w:rPr>
          <w:sz w:val="18"/>
        </w:rPr>
      </w:pPr>
    </w:p>
    <w:p w:rsidR="00261186" w:rsidRDefault="00261186" w:rsidP="00261186">
      <w:pPr>
        <w:numPr>
          <w:ilvl w:val="12"/>
          <w:numId w:val="0"/>
        </w:numPr>
        <w:jc w:val="both"/>
        <w:rPr>
          <w:sz w:val="24"/>
        </w:rPr>
      </w:pPr>
    </w:p>
    <w:p w:rsidR="00261186" w:rsidRDefault="00261186" w:rsidP="00261186">
      <w:pPr>
        <w:numPr>
          <w:ilvl w:val="12"/>
          <w:numId w:val="0"/>
        </w:numPr>
        <w:jc w:val="center"/>
        <w:rPr>
          <w:b/>
          <w:sz w:val="24"/>
        </w:rPr>
      </w:pPr>
      <w:r>
        <w:rPr>
          <w:b/>
          <w:sz w:val="24"/>
        </w:rPr>
        <w:t xml:space="preserve">Чизма - 2. Маркетинг бўлимининг товарлар принципи бўйича </w:t>
      </w:r>
    </w:p>
    <w:p w:rsidR="00261186" w:rsidRDefault="00261186" w:rsidP="00261186">
      <w:pPr>
        <w:numPr>
          <w:ilvl w:val="12"/>
          <w:numId w:val="0"/>
        </w:numPr>
        <w:jc w:val="center"/>
        <w:rPr>
          <w:b/>
          <w:sz w:val="24"/>
        </w:rPr>
      </w:pPr>
      <w:r>
        <w:rPr>
          <w:b/>
          <w:sz w:val="24"/>
        </w:rPr>
        <w:t>ташкил этилиши.</w:t>
      </w:r>
    </w:p>
    <w:p w:rsidR="00261186" w:rsidRDefault="00261186" w:rsidP="00261186">
      <w:pPr>
        <w:numPr>
          <w:ilvl w:val="12"/>
          <w:numId w:val="0"/>
        </w:numPr>
        <w:ind w:firstLine="426"/>
        <w:jc w:val="both"/>
        <w:rPr>
          <w:sz w:val="24"/>
        </w:rPr>
      </w:pPr>
      <w:r>
        <w:rPr>
          <w:sz w:val="24"/>
        </w:rPr>
        <w:t>Товар сифати бўйича ташкил этиш шакли ҳам, шунингдек камчиликларга эга. Бошқаришнинг бу каби системаси маркетинг фаолиятининг ўзига хос томонларини доим ҳам эътиборга олмайди. Товарлар бўйича гуруҳлар ишчилари ўз мажбуриятларини самарали бажариш учун етарлича қуқуқларга эга эмас, бошқарув аппаратида катта сонли гуруҳ ва гуруҳчалар пайдо бўлиши билан уларни ушлаб туриш учун катта харажатларни талаб қилади.</w:t>
      </w:r>
    </w:p>
    <w:p w:rsidR="00261186" w:rsidRDefault="00261186" w:rsidP="00261186">
      <w:pPr>
        <w:numPr>
          <w:ilvl w:val="12"/>
          <w:numId w:val="0"/>
        </w:numPr>
        <w:ind w:firstLine="426"/>
        <w:jc w:val="both"/>
        <w:rPr>
          <w:sz w:val="24"/>
        </w:rPr>
      </w:pPr>
      <w:r>
        <w:rPr>
          <w:sz w:val="24"/>
        </w:rPr>
        <w:lastRenderedPageBreak/>
        <w:t>Бозор принципи бўйича ташкил этиш. Деярли барча корхоналар ўз товарини характери жиқатидан турлича бўлган бозорларда сотади. Масалан, Чирчиқ химия комбинати ўз минерал ўғитларини индивидуал истеъмолчилар, ишбилармон тадбиркорлар ва давлат муассасалари бозорида сотади. Турли бозорларнинг сотиб олиш хусусиятлари ёки турли товар афзалликларига эга бўлган қоллардагина бозор принципига кўра ташкил этиш мақсадга мувофиқдир. Шунинг учун маркетинг хизмати бўлимлари асосий бозорларга қараб тузилади. Масалан, Закавказье, Марказий Осиё ва Москва бозорлари ва қоказолар.</w:t>
      </w:r>
    </w:p>
    <w:p w:rsidR="00261186" w:rsidRDefault="00261186" w:rsidP="00261186">
      <w:pPr>
        <w:numPr>
          <w:ilvl w:val="12"/>
          <w:numId w:val="0"/>
        </w:numPr>
        <w:ind w:firstLine="426"/>
        <w:jc w:val="both"/>
        <w:rPr>
          <w:sz w:val="24"/>
        </w:rPr>
      </w:pPr>
      <w:r>
        <w:rPr>
          <w:sz w:val="24"/>
        </w:rPr>
        <w:t>Маркетинг хизматлари харидорлар йўналишлари бўйича ҳам ташкил этилиши мумкин. Бунда истеъмолчилар гуруҳлари бўйича классификация амалга оширилади, масалан йирик харидорлар, пировард харидорлар, савдо корхоналари ёки матлубот ташкилотларидаги сотувчилар, ишлаб чиқарувчилар учун, сотувчилар, олиб сотиш билан шуғулланадиган сотувчилар. Шундай қилиб маркетингда, аввало харидорлар қуқуқи ҳисобга олинади.</w:t>
      </w:r>
    </w:p>
    <w:p w:rsidR="00261186" w:rsidRDefault="00261186" w:rsidP="00261186">
      <w:pPr>
        <w:numPr>
          <w:ilvl w:val="12"/>
          <w:numId w:val="0"/>
        </w:numPr>
        <w:ind w:firstLine="426"/>
        <w:jc w:val="both"/>
        <w:rPr>
          <w:sz w:val="24"/>
        </w:rPr>
      </w:pPr>
      <w:r>
        <w:rPr>
          <w:sz w:val="24"/>
        </w:rPr>
        <w:t>Ўз товарларини мамлакат ёки дунё масштабида сотадиган фирмаларнинг кўпчилигида сотувчилар ва харидорларнинг боғлиқлиги, кўпинча географик принцип бўйича ташкил қилиш шаклини олади. Маълумки бозорни регионал сифатлар бўйича ўрганиш зарурияти туғилади, бу нарса ҳар бир регионнинг миллий, сиёсий, иқтисодий ва бошқа хусусиятларидан келиб чиқади. Буларнинг барчаси географик (регионал) принцип бўйича маркетинг хизматини ташкил этишни талаб қилади. Бозор ва регионал (географик) принцип, товар принципи бўйича ташкил этишга ўхшаш бўлгани учун, бу икки шаклнинг устунлиги ва камчиликлари ҳам ўхшашдир.</w:t>
      </w:r>
    </w:p>
    <w:p w:rsidR="00261186" w:rsidRDefault="00261186" w:rsidP="00261186">
      <w:pPr>
        <w:numPr>
          <w:ilvl w:val="12"/>
          <w:numId w:val="0"/>
        </w:numPr>
        <w:ind w:firstLine="426"/>
        <w:jc w:val="both"/>
        <w:rPr>
          <w:sz w:val="24"/>
        </w:rPr>
      </w:pPr>
      <w:r>
        <w:rPr>
          <w:sz w:val="24"/>
        </w:rPr>
        <w:t>Маркетинг хизматларининг юқорида айтилган структуралари қурилиш схемалари иерархик усулда комбинациялаш (йирик корхоналарда) мумкин бўлгани каби, матрицавий шаклини ҳам ташкилотларда қўллаш мумкин. Бунда барча камчиликларни йўқотиш ва алоқида фарқ қилувчи сифатларнинг барча устунликларини концентрациялаштириш учун барча зарурий чора-тадбирлар амалга оширилади. "Таштекстильмаш" заводида маркетинг хизматини ташкил этишнинг айнан аралаш схемаси қўлланилган. Маркетинг хизматининг структураси қайси схема ва принцип бўйича ташкил этилмасин, унинг асосий функцияси ва вазифаси қуйидагилар:</w:t>
      </w:r>
    </w:p>
    <w:p w:rsidR="00261186" w:rsidRDefault="00261186" w:rsidP="00261186">
      <w:pPr>
        <w:numPr>
          <w:ilvl w:val="0"/>
          <w:numId w:val="1"/>
        </w:numPr>
        <w:ind w:firstLine="426"/>
        <w:jc w:val="both"/>
        <w:rPr>
          <w:sz w:val="24"/>
        </w:rPr>
      </w:pPr>
      <w:r>
        <w:rPr>
          <w:sz w:val="24"/>
        </w:rPr>
        <w:t xml:space="preserve"> фирма фаолияти қолатини системали ва комплекс таҳлил қилишни ўтказиш, муваффақиятсизлик сабабини ва зақираларини аниқлаш, маркетинг сиёсати ва маркетинг фаолиятида тажриба ва ютуқлардан фойдаланиш;</w:t>
      </w:r>
    </w:p>
    <w:p w:rsidR="00261186" w:rsidRDefault="00261186" w:rsidP="00261186">
      <w:pPr>
        <w:numPr>
          <w:ilvl w:val="0"/>
          <w:numId w:val="1"/>
        </w:numPr>
        <w:ind w:firstLine="426"/>
        <w:jc w:val="both"/>
        <w:rPr>
          <w:sz w:val="24"/>
        </w:rPr>
      </w:pPr>
      <w:r>
        <w:rPr>
          <w:sz w:val="24"/>
        </w:rPr>
        <w:t xml:space="preserve"> маркетинг стратегиясини ишлаб чиқиш, асосий маркетинг мақсадини аниқлаш, уни мукаммаллаштиришнинг йналишларини аниқлаш, ишлаб чиқаришни истеъмолчи талабига мослаштириш, янги мақсад, стратегия ва тактикаларни аниқлаш ва шакллантириш;</w:t>
      </w:r>
    </w:p>
    <w:p w:rsidR="00261186" w:rsidRDefault="00261186" w:rsidP="00261186">
      <w:pPr>
        <w:numPr>
          <w:ilvl w:val="0"/>
          <w:numId w:val="1"/>
        </w:numPr>
        <w:ind w:firstLine="426"/>
        <w:jc w:val="both"/>
        <w:rPr>
          <w:sz w:val="24"/>
        </w:rPr>
      </w:pPr>
      <w:r>
        <w:rPr>
          <w:sz w:val="24"/>
        </w:rPr>
        <w:t xml:space="preserve"> маркетинг фаолиятининг амалга ошувини ташкил этиш, фирма турли хизматлар ва бўлимлари фаолиятини координациялаш, конъюктура - баҳо ишини амалга ошириш, бозорни ва унинг ривожланиш истиқболларини ўрганиш, рақобатчи фирма товари, стратегиясини ўрганиш;</w:t>
      </w:r>
    </w:p>
    <w:p w:rsidR="00261186" w:rsidRDefault="00261186" w:rsidP="00261186">
      <w:pPr>
        <w:numPr>
          <w:ilvl w:val="0"/>
          <w:numId w:val="1"/>
        </w:numPr>
        <w:ind w:firstLine="426"/>
        <w:jc w:val="both"/>
        <w:rPr>
          <w:sz w:val="24"/>
        </w:rPr>
      </w:pPr>
      <w:r>
        <w:rPr>
          <w:sz w:val="24"/>
        </w:rPr>
        <w:t xml:space="preserve"> реклама ишини ташкил этиш, рекламанинг нисбатан оптимал канал ва вариантларини танлаш, реклама матни ва бадиий безашини амалга ошириш, келишилган реклама материалларини бевосита бажарувчилар билан амалга ошириш;</w:t>
      </w:r>
    </w:p>
    <w:p w:rsidR="00261186" w:rsidRDefault="00261186" w:rsidP="00261186">
      <w:pPr>
        <w:numPr>
          <w:ilvl w:val="0"/>
          <w:numId w:val="1"/>
        </w:numPr>
        <w:ind w:firstLine="426"/>
        <w:jc w:val="both"/>
        <w:rPr>
          <w:sz w:val="24"/>
        </w:rPr>
      </w:pPr>
      <w:r>
        <w:rPr>
          <w:sz w:val="24"/>
        </w:rPr>
        <w:t xml:space="preserve"> истеъмолчи товар ва хизматлар билан танишувини амалга ошириш мақсадида кўргазма ва ярмаркалар ташкил этиш, уларни ўтказиш, вақти ва жойини аниқлаш, турли матбуот-конференциялар, учрашувлар, симпозиум ва семинарларни ташкил қилиш;</w:t>
      </w:r>
    </w:p>
    <w:p w:rsidR="00261186" w:rsidRDefault="00261186" w:rsidP="00261186">
      <w:pPr>
        <w:numPr>
          <w:ilvl w:val="0"/>
          <w:numId w:val="1"/>
        </w:numPr>
        <w:ind w:firstLine="426"/>
        <w:jc w:val="both"/>
        <w:rPr>
          <w:sz w:val="24"/>
        </w:rPr>
      </w:pPr>
      <w:r>
        <w:rPr>
          <w:sz w:val="24"/>
        </w:rPr>
        <w:t xml:space="preserve"> патент-конъюктура тадқиқотларини амалга ошириш, янги товарларни яратишни ташкил этиш ва унда иштирок этиш, маҳсулот сифатини ошириш;</w:t>
      </w:r>
    </w:p>
    <w:p w:rsidR="00261186" w:rsidRDefault="00261186" w:rsidP="00261186">
      <w:pPr>
        <w:numPr>
          <w:ilvl w:val="0"/>
          <w:numId w:val="1"/>
        </w:numPr>
        <w:ind w:firstLine="426"/>
        <w:jc w:val="both"/>
        <w:rPr>
          <w:sz w:val="24"/>
        </w:rPr>
      </w:pPr>
      <w:r>
        <w:rPr>
          <w:sz w:val="24"/>
        </w:rPr>
        <w:t xml:space="preserve"> товар ва хизматларни самарали сотишни уюштириш, етказиб беришни назорат қилиш, зақираларини оптималлаштириш, самарали товар ҳаракатини амалга ошириш;</w:t>
      </w:r>
    </w:p>
    <w:p w:rsidR="00261186" w:rsidRDefault="00261186" w:rsidP="00261186">
      <w:pPr>
        <w:numPr>
          <w:ilvl w:val="0"/>
          <w:numId w:val="1"/>
        </w:numPr>
        <w:ind w:firstLine="426"/>
        <w:jc w:val="both"/>
        <w:rPr>
          <w:sz w:val="24"/>
        </w:rPr>
      </w:pPr>
      <w:r>
        <w:rPr>
          <w:sz w:val="24"/>
        </w:rPr>
        <w:lastRenderedPageBreak/>
        <w:t xml:space="preserve"> доимий маркетинг назоратини уюштириш, қабул қилинган бошқарув ҳарорларининг таҳлили ва улар самарадорлиги, реклама фаолияти устидан назорат, барча "харажат-натижа" мезони бўйича маркетинг харажатларининг доимий назорати;</w:t>
      </w:r>
    </w:p>
    <w:p w:rsidR="00261186" w:rsidRDefault="00261186" w:rsidP="00261186">
      <w:pPr>
        <w:numPr>
          <w:ilvl w:val="0"/>
          <w:numId w:val="1"/>
        </w:numPr>
        <w:ind w:firstLine="426"/>
        <w:jc w:val="both"/>
        <w:rPr>
          <w:sz w:val="24"/>
        </w:rPr>
      </w:pPr>
      <w:r>
        <w:rPr>
          <w:sz w:val="24"/>
        </w:rPr>
        <w:t xml:space="preserve"> маркетинг фаолиятида ҳисоб-китоб юритишни ташкил қилиш, фаолият баҳо кўрсаткичларини аниқлаш ва ҳисоблаш, маркетинг хизмати фаолиятини баҳолаш, ҳар бир маркетинг ходимини рағбатлантириш.</w:t>
      </w:r>
    </w:p>
    <w:p w:rsidR="00261186" w:rsidRDefault="00261186" w:rsidP="00261186">
      <w:pPr>
        <w:numPr>
          <w:ilvl w:val="12"/>
          <w:numId w:val="0"/>
        </w:numPr>
        <w:ind w:firstLine="426"/>
        <w:jc w:val="both"/>
        <w:rPr>
          <w:sz w:val="24"/>
        </w:rPr>
      </w:pPr>
      <w:r>
        <w:rPr>
          <w:sz w:val="24"/>
        </w:rPr>
        <w:t>Маркетинг режаларини тайёрлаш ва уларни амалга оширишда маркетинг хизмати рақбари фақат ўз шериклари манфаатларинигина эмас, балки фирма ичидаги гуруҳлар, олий бошқарув, молиявий хизмат, илмий изланиш, тажриба-конструкторлик ишлари хизмати, таъминот хизмати, ишлаб чиқариш ва бухгалтериянинг манфаатларини ҳам ҳисобга олиш керак. Улар фирманинг бошқа бўлинмалари билан ҳам узвий ҳамкорликда ишлашлари керак. Масалан, молиявий хизмат ходимлари воситалардан фойдаланиш ва нақдлилик муаммолари билан қизиқадилар, улар маркетингнинг режаларини қаётга тадбиқ этиш учун муҳимдир. Илмий изланиш, тажриба-конструкторлик ишлари хизмати маҳсулот ишлаб чиқариш методларини ишлаб чиқиш ва конструкторлаш муаммолари билан шуғулланади, натижада улар маркетинг хизматидан товарларга буюртмалар оладилар, бу буюртмаларда товарларнинг параметрлари, уларнинг сифатлари ва хоссалари ўз ифодасини топади.</w:t>
      </w:r>
    </w:p>
    <w:p w:rsidR="00261186" w:rsidRDefault="00261186" w:rsidP="00261186">
      <w:pPr>
        <w:numPr>
          <w:ilvl w:val="12"/>
          <w:numId w:val="0"/>
        </w:numPr>
        <w:ind w:firstLine="426"/>
        <w:jc w:val="both"/>
        <w:rPr>
          <w:sz w:val="24"/>
        </w:rPr>
      </w:pPr>
      <w:r>
        <w:rPr>
          <w:sz w:val="24"/>
        </w:rPr>
        <w:t>Корхонанинг маркетинг хизмати тажриба-эксперимент ишларини амалга ошириш учун зарур бўлган хом-ашё ва материалларнинг керакли миқдорининг мавжуд бўлиши, уларни яратиш ва амалга ошириш билан ҳам шуғулланади. Ишлаб чиқариш керакли миқдордаги товар, ишлаб чиқариш учун жавобгарликни ўзига олади. Бухгалтерия хизмати даромад ва харажатларни кузатиб боради. Иш нақадар муваффақиятли бораётганини маркетинг хизматига билдириб туради, барча кўрсаткичлар бўйича керакли ахборотни беради. Бу бўлинмалар фаолияти у ёки бу даражада маркетинг хизмати режаларида ҳам, харакатларида ҳам ўз аксини топади, улар ўз навбатида олдига қўйилган масалаларни ҳал этишга ёрдам беради.</w:t>
      </w:r>
    </w:p>
    <w:p w:rsidR="00261186" w:rsidRDefault="00261186" w:rsidP="00261186">
      <w:pPr>
        <w:numPr>
          <w:ilvl w:val="12"/>
          <w:numId w:val="0"/>
        </w:numPr>
        <w:ind w:left="1671"/>
        <w:jc w:val="both"/>
        <w:rPr>
          <w:b/>
          <w:i/>
          <w:sz w:val="24"/>
        </w:rPr>
      </w:pPr>
    </w:p>
    <w:p w:rsidR="00261186" w:rsidRDefault="00261186" w:rsidP="00261186">
      <w:pPr>
        <w:numPr>
          <w:ilvl w:val="12"/>
          <w:numId w:val="0"/>
        </w:numPr>
        <w:ind w:left="1671"/>
        <w:jc w:val="both"/>
        <w:rPr>
          <w:b/>
          <w:i/>
          <w:sz w:val="24"/>
        </w:rPr>
      </w:pPr>
      <w:r>
        <w:rPr>
          <w:b/>
          <w:i/>
          <w:sz w:val="24"/>
        </w:rPr>
        <w:t>5. Маркетингни ташкил этишнинг чет эл тажрибалари</w:t>
      </w:r>
    </w:p>
    <w:p w:rsidR="00261186" w:rsidRDefault="00261186" w:rsidP="00261186">
      <w:pPr>
        <w:numPr>
          <w:ilvl w:val="12"/>
          <w:numId w:val="0"/>
        </w:numPr>
        <w:ind w:firstLine="426"/>
        <w:jc w:val="both"/>
        <w:rPr>
          <w:sz w:val="24"/>
        </w:rPr>
      </w:pPr>
      <w:r>
        <w:rPr>
          <w:sz w:val="24"/>
        </w:rPr>
        <w:t>Маркетингни иқтисодиётимизга кириб келиши, кўпроқ чет эл тажрибаларидан фойдаланган ҳолда уни янада такомиллаштириш ва мукаммлаштириш, бизни маркетологларимиз олдига қўйилган долзарб вазифаларидан бўлиб қолмоқда. Хусусан, маркетингни Америкадан бошланиши, ривожланиши ва такомиллашиши концепцияларини пайдо бўлишини кўплаб иқтисодчилар, шу жумладан Ф.Котлер томонидан ҳам эътироф қилинган эди. Албатта бунда ҳар бир мамлакатнинг социал тузими, иқтисодий қуввати, меҳнат ва табиий ресурсларини ҳисобга олган ҳолда баҳоланади.</w:t>
      </w:r>
    </w:p>
    <w:p w:rsidR="00261186" w:rsidRDefault="00261186" w:rsidP="00261186">
      <w:pPr>
        <w:numPr>
          <w:ilvl w:val="12"/>
          <w:numId w:val="0"/>
        </w:numPr>
        <w:ind w:firstLine="426"/>
        <w:jc w:val="both"/>
        <w:rPr>
          <w:sz w:val="24"/>
        </w:rPr>
      </w:pPr>
      <w:r>
        <w:rPr>
          <w:sz w:val="24"/>
        </w:rPr>
        <w:t xml:space="preserve">АҚШда ривожланган рақобат шароитида маркетингни бошқариш, корхонанинг келажагини ҳал қилувчи жараёндир. Ҳар қайси АҚШ корхонаси у ёки бу истеъмолчилар гуруҳи учун маълум қийматга эга бўлган товарни таклиф қилади. Айирбошлаш-сотиш орҳали корхоналар маълум фойда олиб ишини давом эттиришга интилади. Маркетинг бошқарувчилари шу товарнинг айни мақсадли бозор учун керакли эканлигига ишонч қосил қилишлари керак. Бошқарувчилар товарни лойиҳалаштириш жараёнидан ўргана бошлашади. Америкалик маркетологлар маркетингни бошқариш жараёнини тўрт жараёнга ажратишади. Булардан биринчиси, бозорни қолатини таҳлил қилишдир, бу шароитнинг ўзи бир неча ташкилий ишлардан иборат бўлиб, улардан бири маркетинг тадқиқотлари ва маркетинг ахборотлари тизимидир. Ишлаб чиқаришни ҳажми кам бўлганда, товар ассортименти ҳозиргидек, кенг бўлмаган даврда ҳар хил тадқиқотларнинг ўрни АҚШда кичик эди. Лекин ҳозирги даврда бошқарувчилар истеъмолчилар тўғрисида максимум ахборотларга эга бўлишлари керак ва бунинг учун ҳар хил маркетинг тадқиқотлари, бу қўйилган муаммони ечиш учун керакли бўлган ахборотларни йиғиш, таҳлил қилиш демакдир. Маркетинг тадқиқотларини ўтказиш учун кичик корхоналар </w:t>
      </w:r>
      <w:r>
        <w:rPr>
          <w:sz w:val="24"/>
        </w:rPr>
        <w:lastRenderedPageBreak/>
        <w:t>АҚШда тадқиқот марказларига мурожаат қиладилар. АҚШда 73% катта компаниялар ўзларида тадқиқот бўлимларини очишган. Мана шу бўлимлар керак бўлганда тадқиқотлар олиб бориб бозорнинг хусусиятини, корхоналарнинг бозордаги улушини, сотиш таҳлили, товарларни ўрганиш, янги товарга бўлган харидорлар муносабати, баҳолар сиёсати, қисқа ва узоқ муддатли бозордаги ўзгаришларни таҳлил қилиш каби кўпгина кузатиш ишларини олиб боради. Шунга ўхшаш тадқиқотлар натижасида корхоналар бозордаги харидорнинг сотиб олиш қобилияти қандай, товарга бўлган эқтиёж қандай, бериладиган рекламаларни самараси қандай бўлади, деган саволларга жавоб топа олади. Буни эса маркетинг ахборотларини таҳлил қилиш тизими амалга оширади. Шу ерда айтиш жоизки, маркетингни бошқаришни муҳим прициплари мавжудки, АҚШ корхоналари шу принцип билан бошқаришни амалга оширади. Ҳар бир корхона ўз маркетинги олдига қўйган мақсадга эришишини ўзига қулай бошқариш тизими чизмасидан фойдаланади. Булардан АҚШда энг кенг тарҳалган бошқариш чизмаси - функционал тузилмадир. Бу тузилмани чизмаси, унинг функция ва вазифалари II-бобнинг 4-параграфида муфассал берилган.</w:t>
      </w:r>
    </w:p>
    <w:p w:rsidR="00261186" w:rsidRDefault="00261186" w:rsidP="00261186">
      <w:pPr>
        <w:numPr>
          <w:ilvl w:val="12"/>
          <w:numId w:val="0"/>
        </w:numPr>
        <w:ind w:firstLine="426"/>
        <w:jc w:val="both"/>
        <w:rPr>
          <w:sz w:val="24"/>
        </w:rPr>
      </w:pPr>
      <w:r>
        <w:rPr>
          <w:sz w:val="24"/>
        </w:rPr>
        <w:t>Функционал бошқаришнинг асосий хусусияти унинг соддалигидир. Лекин ишлаб чиқаришни кенгайиши бундай бошқариш тизимини самарасини пасайтиради. Ҳар бир бозор ёки товар учун алоқида режалар тузиш, тадқиқотлар олиб бориш, умуман фаолиятини олиб боришни қийинлаштириб қўяди.</w:t>
      </w:r>
    </w:p>
    <w:p w:rsidR="00261186" w:rsidRDefault="00261186" w:rsidP="00261186">
      <w:pPr>
        <w:numPr>
          <w:ilvl w:val="12"/>
          <w:numId w:val="0"/>
        </w:numPr>
        <w:ind w:firstLine="426"/>
        <w:jc w:val="both"/>
        <w:rPr>
          <w:sz w:val="24"/>
        </w:rPr>
      </w:pPr>
      <w:r>
        <w:rPr>
          <w:sz w:val="24"/>
        </w:rPr>
        <w:t>Йирик АҚШ компаниялари бутун мамлакатни ёки алоқида бошқа мамлакатларда ҳам фаолият кўрсатмоқдалар. Бундай фаолият олиб боришда маркетинг географик принцип орҳали олиб борилади. Бу ерда битта умуммилилий сотиш хизмати бошлиғи ва регионал сотиш хизмати бошлиқлари бўлади. Шунингдек, вилоят, туман бошлиқлари ва савдо агентлари жойлардаги истеъмолчиларга яқин бўлади, вақт ва бориб-келиш харажатлари камаяди, ишнинг унуми ошади. АҚШда қўлланиладиган яна бир маркетингни бошқариш чизмаси, бу товар ишлаб чиқариш бўйича бошқаришдир. Бунда товарнинг номенклатураси бўйича бошлиқлар бўлади. Ҳар бир товар бўйича бошлиқ ўзи режаларни тузади, ишлаб чиқади, назорат қилади. Бундай бошқариш усулини биринчи бўлиб юқорида қайд қилганимиздек, 1927 йилда "Проктер энд Гембл" компанияси қўллаб, катта ютуқларга эришган. Ҳозирги кунда кўпгина озиқ-овқат ва косметика соҳаларида иш олиб борувчи корхоналар, айнан "Дженерал Фудз", бу усулни қўллайдилар. Товар ишлаб чиқариш принципи бўйича маркетингни бошқаришни қулай томони, биринчидан, бошқарувчи товар бўйича бутун комплексни бошқаради, икинчидан, у бозордаги товарга бўлган ўзгаришни тез пайқайди ва унга хос ҳолда мослаша олади. Учинчидан, иккинчи даражали кичик товарлар корхона, фирма учун четда қолиб кетмайди, чунки шу товар бўйича ҳам бошлиқ бўлади. Лекин салбий томонларидан бири, бу харажатларнинг кўпайиши, чунки ишчилар сони кўпаяди, яна бир томони бошқарувчилар ўртасида келишмовчиликлар келиб чиқиши мумкин. Маркетингни бошқариш принципларидан яна бири, бу бозор принципи орҳали бошқариш ҳисобланади. Бу усул орҳали бошқаришда ҳар бир бозор учун алоқида бошлиқ бўлади. Бунда бошқарувчи айнан бозордаги сотишни режалаштириш ва бошқа фаолиятни олиб боради. Шу боис ҳозир кўпгина фирмалар товар усулидан бозор бошқарувчи усулига ўтмоқдалар.</w:t>
      </w:r>
    </w:p>
    <w:p w:rsidR="00261186" w:rsidRDefault="00261186" w:rsidP="00261186">
      <w:pPr>
        <w:numPr>
          <w:ilvl w:val="12"/>
          <w:numId w:val="0"/>
        </w:numPr>
        <w:ind w:firstLine="426"/>
        <w:jc w:val="both"/>
        <w:rPr>
          <w:sz w:val="24"/>
        </w:rPr>
      </w:pPr>
      <w:r>
        <w:rPr>
          <w:sz w:val="24"/>
        </w:rPr>
        <w:t>Мана шу юқорида кўрсатилган тўртала бошқариш принциплари асосида АҚШ корхоналари ўз маркетинг фаолиятини бошқариб келадилар. Шундай бўлсада бошқа корхоналар маркетингни бошқаришда ягона жараённи босиб ўтадилар. Бу жараён эса, олдин айтиб ўтилган маркетинг тадқиқотлари тизимини бошқаришдан бошланади. Хулоса қилиб шуни айтиш мумкинки, АҚШ корхоналарида маркетинг бошқаришни яхши йўлга қўйилганлиги учун ҳам жақондаги мамлакатлар ичида етакчи ўринда бормоқда.</w:t>
      </w:r>
    </w:p>
    <w:p w:rsidR="00261186" w:rsidRDefault="00261186" w:rsidP="00261186">
      <w:pPr>
        <w:numPr>
          <w:ilvl w:val="12"/>
          <w:numId w:val="0"/>
        </w:numPr>
        <w:ind w:firstLine="426"/>
        <w:jc w:val="both"/>
        <w:rPr>
          <w:sz w:val="24"/>
        </w:rPr>
      </w:pPr>
      <w:r>
        <w:rPr>
          <w:sz w:val="24"/>
        </w:rPr>
        <w:t xml:space="preserve">Чет элда маркетингни бошқариш мавзусига қўшимча қилиб, Япония маркетинг бошқариш жараёнини ўзига хос хусусиятлари тўғрисида гапириш мумкин. Ҳаммага маълум, Япония дунёда ўз мавқега эга, ишлаб чиқариш ривожланган, ақолини яшаш шароити юқори даражада бўлган бой мамлакатдир. Японларни ишлаб чиқариш жараёнларини бошқариш иқтисоддаги ўрнини жуда яхши тушунганлиги ва ундан яхши </w:t>
      </w:r>
      <w:r>
        <w:rPr>
          <w:sz w:val="24"/>
        </w:rPr>
        <w:lastRenderedPageBreak/>
        <w:t>фойдаланиши Европадаги бошқа мамлакатлардан тубдан ажралиб туради. Кўп йиллар давомида Япон иқтисодчилари ишлаб чиқариш жараёнини технологиясини чуқур ўрганиб олинган ва уларнинг натижаларидан оқилона фойдаланишни ўзлаштириб олдилар. Японияда бошқариш тизими жуда яхши йўлга қўйилган. Тизимнинг асосий принципи - керакли товарларни керакли вақтда ва керакли ҳажмда ишлаб чиқаришдир.</w:t>
      </w:r>
    </w:p>
    <w:p w:rsidR="00261186" w:rsidRDefault="00261186" w:rsidP="00261186">
      <w:pPr>
        <w:numPr>
          <w:ilvl w:val="12"/>
          <w:numId w:val="0"/>
        </w:numPr>
        <w:ind w:firstLine="426"/>
        <w:jc w:val="both"/>
        <w:rPr>
          <w:sz w:val="24"/>
        </w:rPr>
      </w:pPr>
      <w:r>
        <w:rPr>
          <w:sz w:val="24"/>
        </w:rPr>
        <w:t xml:space="preserve"> Бошқариш тизимининг вазифаси - ишлаб чиқаришдан кераксиз элементларни чиқариб ташлаш, сақланадиган ортиқча зақираларни йўқотишдир. Етказиб бериш ва ишлаб чиқаришни автоматлаштирилганлиги, ўз вақтида амалга оширишнинг ишлаб чиқаришнинг тўхтаб қолмаслиги, талабнинг ўзгаришига жуда тез мослашишини таъминлаб берадилар. Вақтнинг ўтишига қараб ҳаракат қилиш, етказиб беришнинг ўз вақтида керакли ҳажмда ва ассортиментда ишлаб чиқарилиши демакдир.</w:t>
      </w:r>
    </w:p>
    <w:p w:rsidR="00261186" w:rsidRDefault="00261186" w:rsidP="00261186">
      <w:pPr>
        <w:numPr>
          <w:ilvl w:val="12"/>
          <w:numId w:val="0"/>
        </w:numPr>
        <w:ind w:firstLine="426"/>
        <w:jc w:val="both"/>
        <w:rPr>
          <w:sz w:val="24"/>
        </w:rPr>
      </w:pPr>
      <w:r>
        <w:rPr>
          <w:sz w:val="24"/>
        </w:rPr>
        <w:t>Умуман маркетинг фаолияти Япония корхоналарини ғарбдаги корхоналардан ажратиб туради. Булар албатта географик, ижтимоий, тарихий омиллар ва давлат тузилишини ўзига хос хусусиятлари билан боғлиқ. Қуйидаги омиллар Япония маркетингини бошқарилишига таъсир кўрсатдилар. Булар:</w:t>
      </w:r>
    </w:p>
    <w:p w:rsidR="00261186" w:rsidRDefault="00261186" w:rsidP="00261186">
      <w:pPr>
        <w:numPr>
          <w:ilvl w:val="0"/>
          <w:numId w:val="1"/>
        </w:numPr>
        <w:ind w:firstLine="426"/>
        <w:jc w:val="both"/>
        <w:rPr>
          <w:sz w:val="24"/>
        </w:rPr>
      </w:pPr>
      <w:r>
        <w:rPr>
          <w:sz w:val="24"/>
        </w:rPr>
        <w:t xml:space="preserve"> ишлаб чиқариш ва давлат ўртасидаги боғлиқлик;</w:t>
      </w:r>
    </w:p>
    <w:p w:rsidR="00261186" w:rsidRDefault="00261186" w:rsidP="00261186">
      <w:pPr>
        <w:numPr>
          <w:ilvl w:val="0"/>
          <w:numId w:val="1"/>
        </w:numPr>
        <w:ind w:firstLine="426"/>
        <w:jc w:val="both"/>
        <w:rPr>
          <w:sz w:val="24"/>
        </w:rPr>
      </w:pPr>
      <w:r>
        <w:rPr>
          <w:sz w:val="24"/>
        </w:rPr>
        <w:t xml:space="preserve"> ишлаб чиқариш муқити;</w:t>
      </w:r>
    </w:p>
    <w:p w:rsidR="00261186" w:rsidRDefault="00261186" w:rsidP="00261186">
      <w:pPr>
        <w:numPr>
          <w:ilvl w:val="0"/>
          <w:numId w:val="1"/>
        </w:numPr>
        <w:ind w:firstLine="426"/>
        <w:jc w:val="both"/>
        <w:rPr>
          <w:sz w:val="24"/>
        </w:rPr>
      </w:pPr>
      <w:r>
        <w:rPr>
          <w:sz w:val="24"/>
        </w:rPr>
        <w:t xml:space="preserve"> дунё бозори учун ишлаб чиқарилган товарлар.</w:t>
      </w:r>
    </w:p>
    <w:p w:rsidR="00261186" w:rsidRDefault="00261186" w:rsidP="00261186">
      <w:pPr>
        <w:ind w:firstLine="426"/>
        <w:jc w:val="both"/>
        <w:rPr>
          <w:sz w:val="24"/>
        </w:rPr>
      </w:pPr>
      <w:r>
        <w:rPr>
          <w:sz w:val="24"/>
        </w:rPr>
        <w:t>Азалдан Япония давлати корхоналарини чет мамлакатлар билан ривожлана олишини таъмини учун, уларга ҳар хил маблағлар ажратган. Чунки географик ва табиий шароити Японияни шунга мажбур этган. Ушбу ўринда Японияни дунёдаги ўрни, иқтисодий кучи ва муваффақиятини кўрсатиш учун айрим статистик маълумотларни келтирмоқчимиз. Жақон бозорида сотиладиган соатларнинг 82 фоизи, мотоциклларнинг 55 фоизи, телефон аппаратларининг 66 фоизи, видеомагнитофонларнинг 84 фоизи, рангли телевизорларнинг 53 фоизи, калькуляторларнинг 17 фоизи, фотокамераларнинг 84 фоизи Японияга тегишлидир. 1985 йилнинг ўрталарида "Артур Д.Питтл" консультацион фирмаси барча мамлакатлардаги фирмаларнинг бошқарув табақасига анкета-сўрови тарқатди. Анкета сўровларини ўтказишдан мақсад, корхоналарнинг айрим элементларига янгиликлар киритишни ўрни қандайлигини аниқлаш эди. Европаликлар умумий иш вақтининг 26%, Шимолий Америкаликларнинг 24% ва Японияликларнинг 33,3%ини янгиликларни киритиш муаммолари билан банд бўлар экан.</w:t>
      </w:r>
    </w:p>
    <w:p w:rsidR="00261186" w:rsidRDefault="00261186" w:rsidP="00261186">
      <w:pPr>
        <w:ind w:firstLine="426"/>
        <w:jc w:val="both"/>
        <w:rPr>
          <w:sz w:val="24"/>
        </w:rPr>
      </w:pPr>
      <w:r>
        <w:rPr>
          <w:sz w:val="24"/>
        </w:rPr>
        <w:t>Бошқа мамлакатларга нисбатан Япония маркетингга янгиликлар киритиши қанча миқдорда бўлишини таъкидлаганини қуйидаги солиштиришдан кўришимиз мумкин (график 1). Ушбу графикдан кўриниб турибдики, Япония корхоналарининг бошлиқлари маркетингни бошқариш жараёнида, товар ишлаб чиқаришда, бошқа мамлакатларга нисбатан кўпроқ янгиликлар киритишга, янги товарлар ишлаб чиқаришга, бозорларни ўрганишда янги сегментларни излаш, янги эқтиёжларни қондиришга, маркетингдан кўпроқ фойдаланишга интилишларини кўриб турибмиз.</w:t>
      </w:r>
    </w:p>
    <w:p w:rsidR="00261186" w:rsidRDefault="00261186" w:rsidP="00261186">
      <w:pPr>
        <w:ind w:firstLine="426"/>
        <w:jc w:val="both"/>
        <w:rPr>
          <w:sz w:val="24"/>
        </w:rPr>
      </w:pPr>
      <w:r>
        <w:rPr>
          <w:sz w:val="24"/>
        </w:rPr>
        <w:t>Кейинги 10 йиллар ичида японлар ўз маркетинг қувватини дунёга намойиш этди. Маркетингни бошқаришда истеъмолчилар сотиб олишни қохлайдиган товарларни ишлаб чиқариш зарурлигини ва бу товарларни энг қисқа вақт ичида бозорга чиқаришга интиладилар. Япония, умуман бошқариш жараёнида "секин-тез" принципи орҳали иш тутади, дейиш мумкин. Кўпгина ишбилармон япон бизнесменларининг ҳарор қабул қилишида иккиланиши, секин иш юритишни қайд қилиш мумкин. Бошқариш токи бир ечимга, фикрга келмагунча, жуда секин боради. Бу секинлик бозорни чуқур ўрганишни, товарни ўрганишни ва сотишни яхши бориши режаларини самарали тузилишини таъминлайди. Ҳарор қабул қилингач, япон фирмалари янги-янги товар ва хизматларни тезлик билан бозорга киритиб, бозорни ҳамраб оладилар.</w:t>
      </w:r>
    </w:p>
    <w:p w:rsidR="00261186" w:rsidRDefault="00261186" w:rsidP="00261186">
      <w:pPr>
        <w:ind w:firstLine="426"/>
        <w:jc w:val="both"/>
        <w:rPr>
          <w:sz w:val="24"/>
        </w:rPr>
      </w:pPr>
    </w:p>
    <w:p w:rsidR="00261186" w:rsidRDefault="00261186" w:rsidP="00261186">
      <w:pPr>
        <w:ind w:firstLine="426"/>
        <w:jc w:val="both"/>
        <w:rPr>
          <w:sz w:val="24"/>
        </w:rPr>
      </w:pPr>
    </w:p>
    <w:p w:rsidR="00261186" w:rsidRDefault="00261186" w:rsidP="00261186">
      <w:pPr>
        <w:ind w:firstLine="426"/>
        <w:jc w:val="both"/>
        <w:rPr>
          <w:sz w:val="24"/>
        </w:rPr>
      </w:pPr>
      <w:r>
        <w:rPr>
          <w:sz w:val="24"/>
        </w:rPr>
        <w:t xml:space="preserve">                                      0   20   40   60 80  100 %</w:t>
      </w:r>
    </w:p>
    <w:p w:rsidR="00261186" w:rsidRDefault="00261186" w:rsidP="00261186">
      <w:pPr>
        <w:ind w:firstLine="426"/>
        <w:jc w:val="both"/>
        <w:rPr>
          <w:sz w:val="24"/>
        </w:rPr>
      </w:pPr>
      <w:r>
        <w:rPr>
          <w:noProof/>
        </w:rPr>
        <w:pict>
          <v:line id="_x0000_s1027" style="position:absolute;left:0;text-align:left;z-index:251661312" from="-1.2pt,3.15pt" to="341.85pt,3.85pt" o:allowincell="f" strokeweight="1pt"/>
        </w:pict>
      </w:r>
      <w:r>
        <w:rPr>
          <w:noProof/>
        </w:rPr>
        <w:pict>
          <v:line id="_x0000_s1043" style="position:absolute;left:0;text-align:left;z-index:251677696" from="310.9pt,.4pt" to="310.95pt,13.95pt" o:allowincell="f" strokeweight="1pt"/>
        </w:pict>
      </w:r>
      <w:r>
        <w:rPr>
          <w:noProof/>
        </w:rPr>
        <w:pict>
          <v:line id="_x0000_s1047" style="position:absolute;left:0;text-align:left;z-index:251681792" from="285.85pt,.4pt" to="285.9pt,13.95pt" o:allowincell="f" strokeweight="1pt"/>
        </w:pict>
      </w:r>
      <w:r>
        <w:rPr>
          <w:noProof/>
        </w:rPr>
        <w:pict>
          <v:line id="_x0000_s1045" style="position:absolute;left:0;text-align:left;z-index:251679744" from="261.35pt,.4pt" to="261.4pt,13.95pt" o:allowincell="f" strokeweight="1pt"/>
        </w:pict>
      </w:r>
      <w:r>
        <w:rPr>
          <w:noProof/>
        </w:rPr>
        <w:pict>
          <v:line id="_x0000_s1031" style="position:absolute;left:0;text-align:left;z-index:251665408" from="239.45pt,.25pt" to="239.5pt,13.8pt" o:allowincell="f" strokeweight="1pt"/>
        </w:pict>
      </w:r>
      <w:r>
        <w:rPr>
          <w:noProof/>
        </w:rPr>
        <w:pict>
          <v:line id="_x0000_s1030" style="position:absolute;left:0;text-align:left;z-index:251664384" from="215.55pt,.05pt" to="215.6pt,13.6pt" o:allowincell="f" strokeweight="1pt"/>
        </w:pict>
      </w:r>
      <w:r>
        <w:rPr>
          <w:noProof/>
        </w:rPr>
        <w:pict>
          <v:line id="_x0000_s1028" style="position:absolute;left:0;text-align:left;z-index:251662336" from="194.8pt,-.2pt" to="194.85pt,13.35pt" o:allowincell="f" strokeweight="1pt"/>
        </w:pict>
      </w:r>
    </w:p>
    <w:tbl>
      <w:tblPr>
        <w:tblW w:w="0" w:type="auto"/>
        <w:tblInd w:w="108" w:type="dxa"/>
        <w:tblLayout w:type="fixed"/>
        <w:tblCellMar>
          <w:left w:w="107" w:type="dxa"/>
          <w:right w:w="107" w:type="dxa"/>
        </w:tblCellMar>
        <w:tblLook w:val="0000"/>
      </w:tblPr>
      <w:tblGrid>
        <w:gridCol w:w="1560"/>
        <w:gridCol w:w="2308"/>
        <w:gridCol w:w="3219"/>
      </w:tblGrid>
      <w:tr w:rsidR="00261186" w:rsidTr="005C5E5F">
        <w:tblPrEx>
          <w:tblCellMar>
            <w:top w:w="0" w:type="dxa"/>
            <w:bottom w:w="0" w:type="dxa"/>
          </w:tblCellMar>
        </w:tblPrEx>
        <w:tc>
          <w:tcPr>
            <w:tcW w:w="1560" w:type="dxa"/>
          </w:tcPr>
          <w:p w:rsidR="00261186" w:rsidRDefault="00261186" w:rsidP="005C5E5F">
            <w:pPr>
              <w:ind w:firstLine="426"/>
              <w:jc w:val="both"/>
              <w:rPr>
                <w:sz w:val="24"/>
              </w:rPr>
            </w:pPr>
            <w:r>
              <w:rPr>
                <w:noProof/>
              </w:rPr>
              <w:lastRenderedPageBreak/>
              <w:pict>
                <v:rect id="_x0000_s1032" style="position:absolute;left:0;text-align:left;margin-left:195.3pt;margin-top:1.75pt;width:55.05pt;height:12.05pt;z-index:251666432" o:allowincell="f" fillcolor="#f2f2f2" strokeweight="1pt"/>
              </w:pict>
            </w:r>
          </w:p>
        </w:tc>
        <w:tc>
          <w:tcPr>
            <w:tcW w:w="2308" w:type="dxa"/>
          </w:tcPr>
          <w:p w:rsidR="00261186" w:rsidRDefault="00261186" w:rsidP="005C5E5F">
            <w:pPr>
              <w:jc w:val="both"/>
              <w:rPr>
                <w:sz w:val="24"/>
              </w:rPr>
            </w:pPr>
            <w:r>
              <w:rPr>
                <w:sz w:val="24"/>
              </w:rPr>
              <w:t>Шимолий Америка</w:t>
            </w:r>
          </w:p>
        </w:tc>
        <w:tc>
          <w:tcPr>
            <w:tcW w:w="3219" w:type="dxa"/>
          </w:tcPr>
          <w:p w:rsidR="00261186" w:rsidRDefault="00261186" w:rsidP="005C5E5F">
            <w:pPr>
              <w:tabs>
                <w:tab w:val="left" w:pos="5380"/>
              </w:tabs>
              <w:jc w:val="both"/>
              <w:rPr>
                <w:sz w:val="24"/>
              </w:rPr>
            </w:pPr>
            <w:r>
              <w:rPr>
                <w:sz w:val="24"/>
              </w:rPr>
              <w:t xml:space="preserve">                       50%</w:t>
            </w:r>
          </w:p>
        </w:tc>
      </w:tr>
      <w:tr w:rsidR="00261186" w:rsidTr="005C5E5F">
        <w:tblPrEx>
          <w:tblCellMar>
            <w:top w:w="0" w:type="dxa"/>
            <w:bottom w:w="0" w:type="dxa"/>
          </w:tblCellMar>
        </w:tblPrEx>
        <w:trPr>
          <w:trHeight w:val="397"/>
        </w:trPr>
        <w:tc>
          <w:tcPr>
            <w:tcW w:w="1560" w:type="dxa"/>
          </w:tcPr>
          <w:p w:rsidR="00261186" w:rsidRDefault="00261186" w:rsidP="005C5E5F">
            <w:pPr>
              <w:jc w:val="both"/>
              <w:rPr>
                <w:sz w:val="24"/>
              </w:rPr>
            </w:pPr>
            <w:r>
              <w:rPr>
                <w:noProof/>
              </w:rPr>
              <w:pict>
                <v:rect id="_x0000_s1035" style="position:absolute;left:0;text-align:left;margin-left:195.8pt;margin-top:3.1pt;width:37.05pt;height:14.25pt;z-index:251669504;mso-position-horizontal-relative:text;mso-position-vertical-relative:text" o:allowincell="f" fillcolor="#e5e5e5" strokeweight="1pt"/>
              </w:pict>
            </w:r>
            <w:r>
              <w:rPr>
                <w:sz w:val="24"/>
              </w:rPr>
              <w:t>Маркетинг</w:t>
            </w:r>
          </w:p>
        </w:tc>
        <w:tc>
          <w:tcPr>
            <w:tcW w:w="2308" w:type="dxa"/>
          </w:tcPr>
          <w:p w:rsidR="00261186" w:rsidRDefault="00261186" w:rsidP="005C5E5F">
            <w:pPr>
              <w:jc w:val="both"/>
              <w:rPr>
                <w:sz w:val="24"/>
              </w:rPr>
            </w:pPr>
            <w:r>
              <w:rPr>
                <w:sz w:val="24"/>
              </w:rPr>
              <w:t>Европа</w:t>
            </w:r>
          </w:p>
        </w:tc>
        <w:tc>
          <w:tcPr>
            <w:tcW w:w="3219" w:type="dxa"/>
          </w:tcPr>
          <w:p w:rsidR="00261186" w:rsidRDefault="00261186" w:rsidP="005C5E5F">
            <w:pPr>
              <w:tabs>
                <w:tab w:val="left" w:pos="5380"/>
              </w:tabs>
              <w:jc w:val="both"/>
              <w:rPr>
                <w:sz w:val="24"/>
              </w:rPr>
            </w:pPr>
            <w:r>
              <w:rPr>
                <w:sz w:val="24"/>
              </w:rPr>
              <w:t xml:space="preserve">                       35 %        </w:t>
            </w:r>
          </w:p>
        </w:tc>
      </w:tr>
      <w:tr w:rsidR="00261186" w:rsidTr="005C5E5F">
        <w:tblPrEx>
          <w:tblCellMar>
            <w:top w:w="0" w:type="dxa"/>
            <w:bottom w:w="0" w:type="dxa"/>
          </w:tblCellMar>
        </w:tblPrEx>
        <w:trPr>
          <w:trHeight w:val="421"/>
        </w:trPr>
        <w:tc>
          <w:tcPr>
            <w:tcW w:w="1560" w:type="dxa"/>
          </w:tcPr>
          <w:p w:rsidR="00261186" w:rsidRDefault="00261186" w:rsidP="005C5E5F">
            <w:pPr>
              <w:ind w:firstLine="426"/>
              <w:jc w:val="both"/>
              <w:rPr>
                <w:sz w:val="24"/>
              </w:rPr>
            </w:pPr>
            <w:r>
              <w:rPr>
                <w:noProof/>
              </w:rPr>
              <w:pict>
                <v:rect id="_x0000_s1037" style="position:absolute;left:0;text-align:left;margin-left:194.55pt;margin-top:2.75pt;width:60.8pt;height:14.25pt;z-index:251671552;mso-position-horizontal-relative:text;mso-position-vertical-relative:text" o:allowincell="f" fillcolor="#dfdfdf" strokeweight="1pt"/>
              </w:pict>
            </w:r>
          </w:p>
        </w:tc>
        <w:tc>
          <w:tcPr>
            <w:tcW w:w="2308" w:type="dxa"/>
          </w:tcPr>
          <w:p w:rsidR="00261186" w:rsidRDefault="00261186" w:rsidP="005C5E5F">
            <w:pPr>
              <w:jc w:val="both"/>
              <w:rPr>
                <w:sz w:val="24"/>
              </w:rPr>
            </w:pPr>
            <w:r>
              <w:rPr>
                <w:sz w:val="24"/>
              </w:rPr>
              <w:t>Япония</w:t>
            </w:r>
          </w:p>
        </w:tc>
        <w:tc>
          <w:tcPr>
            <w:tcW w:w="3219" w:type="dxa"/>
          </w:tcPr>
          <w:p w:rsidR="00261186" w:rsidRDefault="00261186" w:rsidP="005C5E5F">
            <w:pPr>
              <w:tabs>
                <w:tab w:val="left" w:pos="5380"/>
              </w:tabs>
              <w:jc w:val="both"/>
              <w:rPr>
                <w:sz w:val="24"/>
              </w:rPr>
            </w:pPr>
            <w:r>
              <w:rPr>
                <w:sz w:val="24"/>
              </w:rPr>
              <w:t xml:space="preserve">                       59 %</w:t>
            </w:r>
          </w:p>
        </w:tc>
      </w:tr>
    </w:tbl>
    <w:p w:rsidR="00261186" w:rsidRDefault="00261186" w:rsidP="00261186">
      <w:pPr>
        <w:ind w:firstLine="426"/>
        <w:jc w:val="both"/>
        <w:rPr>
          <w:sz w:val="24"/>
        </w:rPr>
      </w:pPr>
    </w:p>
    <w:tbl>
      <w:tblPr>
        <w:tblW w:w="0" w:type="auto"/>
        <w:tblInd w:w="108" w:type="dxa"/>
        <w:tblLayout w:type="fixed"/>
        <w:tblCellMar>
          <w:left w:w="107" w:type="dxa"/>
          <w:right w:w="107" w:type="dxa"/>
        </w:tblCellMar>
        <w:tblLook w:val="0000"/>
      </w:tblPr>
      <w:tblGrid>
        <w:gridCol w:w="1560"/>
        <w:gridCol w:w="2308"/>
        <w:gridCol w:w="3219"/>
      </w:tblGrid>
      <w:tr w:rsidR="00261186" w:rsidTr="005C5E5F">
        <w:tblPrEx>
          <w:tblCellMar>
            <w:top w:w="0" w:type="dxa"/>
            <w:bottom w:w="0" w:type="dxa"/>
          </w:tblCellMar>
        </w:tblPrEx>
        <w:tc>
          <w:tcPr>
            <w:tcW w:w="1560" w:type="dxa"/>
          </w:tcPr>
          <w:p w:rsidR="00261186" w:rsidRDefault="00261186" w:rsidP="005C5E5F">
            <w:pPr>
              <w:ind w:firstLine="426"/>
              <w:jc w:val="both"/>
              <w:rPr>
                <w:sz w:val="24"/>
              </w:rPr>
            </w:pPr>
            <w:r>
              <w:rPr>
                <w:noProof/>
              </w:rPr>
              <w:pict>
                <v:rect id="_x0000_s1033" style="position:absolute;left:0;text-align:left;margin-left:195.3pt;margin-top:1.2pt;width:37.05pt;height:12.7pt;z-index:251667456" o:allowincell="f" fillcolor="#f2f2f2" strokeweight="1pt"/>
              </w:pict>
            </w:r>
          </w:p>
        </w:tc>
        <w:tc>
          <w:tcPr>
            <w:tcW w:w="2308" w:type="dxa"/>
          </w:tcPr>
          <w:p w:rsidR="00261186" w:rsidRDefault="00261186" w:rsidP="005C5E5F">
            <w:pPr>
              <w:jc w:val="both"/>
              <w:rPr>
                <w:sz w:val="24"/>
              </w:rPr>
            </w:pPr>
            <w:r>
              <w:rPr>
                <w:sz w:val="24"/>
              </w:rPr>
              <w:t>Шимолий Америка</w:t>
            </w:r>
          </w:p>
        </w:tc>
        <w:tc>
          <w:tcPr>
            <w:tcW w:w="3219" w:type="dxa"/>
          </w:tcPr>
          <w:p w:rsidR="00261186" w:rsidRDefault="00261186" w:rsidP="005C5E5F">
            <w:pPr>
              <w:ind w:firstLine="426"/>
              <w:jc w:val="both"/>
              <w:rPr>
                <w:sz w:val="24"/>
              </w:rPr>
            </w:pPr>
            <w:r>
              <w:rPr>
                <w:sz w:val="24"/>
              </w:rPr>
              <w:t xml:space="preserve">                  32 %</w:t>
            </w:r>
          </w:p>
        </w:tc>
      </w:tr>
      <w:tr w:rsidR="00261186" w:rsidTr="005C5E5F">
        <w:tblPrEx>
          <w:tblCellMar>
            <w:top w:w="0" w:type="dxa"/>
            <w:bottom w:w="0" w:type="dxa"/>
          </w:tblCellMar>
        </w:tblPrEx>
        <w:trPr>
          <w:trHeight w:val="397"/>
        </w:trPr>
        <w:tc>
          <w:tcPr>
            <w:tcW w:w="1560" w:type="dxa"/>
          </w:tcPr>
          <w:p w:rsidR="00261186" w:rsidRDefault="00261186" w:rsidP="005C5E5F">
            <w:pPr>
              <w:jc w:val="both"/>
              <w:rPr>
                <w:sz w:val="24"/>
              </w:rPr>
            </w:pPr>
            <w:r>
              <w:rPr>
                <w:noProof/>
              </w:rPr>
              <w:pict>
                <v:rect id="_x0000_s1036" style="position:absolute;left:0;text-align:left;margin-left:195.3pt;margin-top:3.2pt;width:28.05pt;height:14.25pt;z-index:251670528;mso-position-horizontal-relative:text;mso-position-vertical-relative:text" o:allowincell="f" fillcolor="#e5e5e5" strokeweight="1pt"/>
              </w:pict>
            </w:r>
            <w:r>
              <w:rPr>
                <w:sz w:val="24"/>
              </w:rPr>
              <w:t>Бошқариш</w:t>
            </w:r>
          </w:p>
        </w:tc>
        <w:tc>
          <w:tcPr>
            <w:tcW w:w="2308" w:type="dxa"/>
          </w:tcPr>
          <w:p w:rsidR="00261186" w:rsidRDefault="00261186" w:rsidP="005C5E5F">
            <w:pPr>
              <w:jc w:val="both"/>
              <w:rPr>
                <w:sz w:val="24"/>
              </w:rPr>
            </w:pPr>
            <w:r>
              <w:rPr>
                <w:sz w:val="24"/>
              </w:rPr>
              <w:t>Европа</w:t>
            </w:r>
          </w:p>
        </w:tc>
        <w:tc>
          <w:tcPr>
            <w:tcW w:w="3219" w:type="dxa"/>
          </w:tcPr>
          <w:p w:rsidR="00261186" w:rsidRDefault="00261186" w:rsidP="005C5E5F">
            <w:pPr>
              <w:ind w:firstLine="426"/>
              <w:jc w:val="both"/>
              <w:rPr>
                <w:sz w:val="24"/>
              </w:rPr>
            </w:pPr>
            <w:r>
              <w:rPr>
                <w:sz w:val="24"/>
              </w:rPr>
              <w:t xml:space="preserve">                  27 %</w:t>
            </w:r>
          </w:p>
        </w:tc>
      </w:tr>
      <w:tr w:rsidR="00261186" w:rsidTr="005C5E5F">
        <w:tblPrEx>
          <w:tblCellMar>
            <w:top w:w="0" w:type="dxa"/>
            <w:bottom w:w="0" w:type="dxa"/>
          </w:tblCellMar>
        </w:tblPrEx>
        <w:trPr>
          <w:trHeight w:val="421"/>
        </w:trPr>
        <w:tc>
          <w:tcPr>
            <w:tcW w:w="1560" w:type="dxa"/>
          </w:tcPr>
          <w:p w:rsidR="00261186" w:rsidRDefault="00261186" w:rsidP="005C5E5F">
            <w:pPr>
              <w:ind w:firstLine="426"/>
              <w:jc w:val="both"/>
              <w:rPr>
                <w:sz w:val="24"/>
              </w:rPr>
            </w:pPr>
            <w:r>
              <w:rPr>
                <w:noProof/>
              </w:rPr>
              <w:pict>
                <v:rect id="_x0000_s1038" style="position:absolute;left:0;text-align:left;margin-left:195.3pt;margin-top:2.75pt;width:32.05pt;height:14.25pt;z-index:251672576;mso-position-horizontal-relative:text;mso-position-vertical-relative:text" o:allowincell="f" fillcolor="#dfdfdf" strokeweight="1pt"/>
              </w:pict>
            </w:r>
          </w:p>
        </w:tc>
        <w:tc>
          <w:tcPr>
            <w:tcW w:w="2308" w:type="dxa"/>
          </w:tcPr>
          <w:p w:rsidR="00261186" w:rsidRDefault="00261186" w:rsidP="005C5E5F">
            <w:pPr>
              <w:jc w:val="both"/>
              <w:rPr>
                <w:sz w:val="24"/>
              </w:rPr>
            </w:pPr>
            <w:r>
              <w:rPr>
                <w:sz w:val="24"/>
              </w:rPr>
              <w:t>Япония</w:t>
            </w:r>
          </w:p>
        </w:tc>
        <w:tc>
          <w:tcPr>
            <w:tcW w:w="3219" w:type="dxa"/>
          </w:tcPr>
          <w:p w:rsidR="00261186" w:rsidRDefault="00261186" w:rsidP="005C5E5F">
            <w:pPr>
              <w:ind w:firstLine="426"/>
              <w:jc w:val="both"/>
              <w:rPr>
                <w:sz w:val="24"/>
              </w:rPr>
            </w:pPr>
            <w:r>
              <w:rPr>
                <w:sz w:val="24"/>
              </w:rPr>
              <w:t xml:space="preserve">                  30 %</w:t>
            </w:r>
          </w:p>
        </w:tc>
      </w:tr>
    </w:tbl>
    <w:p w:rsidR="00261186" w:rsidRDefault="00261186" w:rsidP="00261186">
      <w:pPr>
        <w:ind w:firstLine="426"/>
        <w:jc w:val="both"/>
        <w:rPr>
          <w:sz w:val="24"/>
        </w:rPr>
      </w:pPr>
    </w:p>
    <w:tbl>
      <w:tblPr>
        <w:tblW w:w="0" w:type="auto"/>
        <w:tblInd w:w="108" w:type="dxa"/>
        <w:tblLayout w:type="fixed"/>
        <w:tblCellMar>
          <w:left w:w="107" w:type="dxa"/>
          <w:right w:w="107" w:type="dxa"/>
        </w:tblCellMar>
        <w:tblLook w:val="0000"/>
      </w:tblPr>
      <w:tblGrid>
        <w:gridCol w:w="1560"/>
        <w:gridCol w:w="2308"/>
        <w:gridCol w:w="3219"/>
      </w:tblGrid>
      <w:tr w:rsidR="00261186" w:rsidTr="005C5E5F">
        <w:tblPrEx>
          <w:tblCellMar>
            <w:top w:w="0" w:type="dxa"/>
            <w:bottom w:w="0" w:type="dxa"/>
          </w:tblCellMar>
        </w:tblPrEx>
        <w:tc>
          <w:tcPr>
            <w:tcW w:w="1560" w:type="dxa"/>
          </w:tcPr>
          <w:p w:rsidR="00261186" w:rsidRDefault="00261186" w:rsidP="005C5E5F">
            <w:pPr>
              <w:ind w:firstLine="426"/>
              <w:jc w:val="both"/>
              <w:rPr>
                <w:sz w:val="24"/>
              </w:rPr>
            </w:pPr>
            <w:r>
              <w:rPr>
                <w:noProof/>
              </w:rPr>
              <w:pict>
                <v:rect id="_x0000_s1034" style="position:absolute;left:0;text-align:left;margin-left:194.8pt;margin-top:1pt;width:60.55pt;height:13.05pt;z-index:251668480" o:allowincell="f" fillcolor="#f2f2f2" strokeweight="1pt"/>
              </w:pict>
            </w:r>
          </w:p>
        </w:tc>
        <w:tc>
          <w:tcPr>
            <w:tcW w:w="2308" w:type="dxa"/>
          </w:tcPr>
          <w:p w:rsidR="00261186" w:rsidRDefault="00261186" w:rsidP="005C5E5F">
            <w:pPr>
              <w:jc w:val="both"/>
              <w:rPr>
                <w:sz w:val="24"/>
              </w:rPr>
            </w:pPr>
            <w:r>
              <w:rPr>
                <w:sz w:val="24"/>
              </w:rPr>
              <w:t>Шимолий Америка</w:t>
            </w:r>
          </w:p>
        </w:tc>
        <w:tc>
          <w:tcPr>
            <w:tcW w:w="3219" w:type="dxa"/>
          </w:tcPr>
          <w:p w:rsidR="00261186" w:rsidRDefault="00261186" w:rsidP="005C5E5F">
            <w:pPr>
              <w:ind w:firstLine="426"/>
              <w:jc w:val="both"/>
              <w:rPr>
                <w:sz w:val="24"/>
              </w:rPr>
            </w:pPr>
            <w:r>
              <w:rPr>
                <w:sz w:val="24"/>
              </w:rPr>
              <w:t xml:space="preserve">                  51%</w:t>
            </w:r>
          </w:p>
        </w:tc>
      </w:tr>
      <w:tr w:rsidR="00261186" w:rsidTr="005C5E5F">
        <w:tblPrEx>
          <w:tblCellMar>
            <w:top w:w="0" w:type="dxa"/>
            <w:bottom w:w="0" w:type="dxa"/>
          </w:tblCellMar>
        </w:tblPrEx>
        <w:trPr>
          <w:trHeight w:val="397"/>
        </w:trPr>
        <w:tc>
          <w:tcPr>
            <w:tcW w:w="1560" w:type="dxa"/>
          </w:tcPr>
          <w:p w:rsidR="00261186" w:rsidRDefault="00261186" w:rsidP="005C5E5F">
            <w:pPr>
              <w:jc w:val="both"/>
              <w:rPr>
                <w:sz w:val="24"/>
              </w:rPr>
            </w:pPr>
            <w:r>
              <w:rPr>
                <w:noProof/>
              </w:rPr>
              <w:pict>
                <v:rect id="_x0000_s1041" style="position:absolute;left:0;text-align:left;margin-left:194.45pt;margin-top:3.4pt;width:71.4pt;height:14.25pt;z-index:251675648;mso-position-horizontal-relative:text;mso-position-vertical-relative:text" o:allowincell="f" fillcolor="#e5e5e5" strokeweight="1pt"/>
              </w:pict>
            </w:r>
            <w:r>
              <w:rPr>
                <w:sz w:val="24"/>
              </w:rPr>
              <w:t>Товар</w:t>
            </w:r>
          </w:p>
        </w:tc>
        <w:tc>
          <w:tcPr>
            <w:tcW w:w="2308" w:type="dxa"/>
          </w:tcPr>
          <w:p w:rsidR="00261186" w:rsidRDefault="00261186" w:rsidP="005C5E5F">
            <w:pPr>
              <w:jc w:val="both"/>
              <w:rPr>
                <w:sz w:val="24"/>
              </w:rPr>
            </w:pPr>
            <w:r>
              <w:rPr>
                <w:sz w:val="24"/>
              </w:rPr>
              <w:t>Европа</w:t>
            </w:r>
          </w:p>
        </w:tc>
        <w:tc>
          <w:tcPr>
            <w:tcW w:w="3219" w:type="dxa"/>
          </w:tcPr>
          <w:p w:rsidR="00261186" w:rsidRDefault="00261186" w:rsidP="005C5E5F">
            <w:pPr>
              <w:ind w:firstLine="426"/>
              <w:jc w:val="both"/>
              <w:rPr>
                <w:sz w:val="24"/>
              </w:rPr>
            </w:pPr>
            <w:r>
              <w:rPr>
                <w:sz w:val="24"/>
              </w:rPr>
              <w:t xml:space="preserve">                  65 %        </w:t>
            </w:r>
          </w:p>
        </w:tc>
      </w:tr>
      <w:tr w:rsidR="00261186" w:rsidTr="005C5E5F">
        <w:tblPrEx>
          <w:tblCellMar>
            <w:top w:w="0" w:type="dxa"/>
            <w:bottom w:w="0" w:type="dxa"/>
          </w:tblCellMar>
        </w:tblPrEx>
        <w:trPr>
          <w:trHeight w:val="421"/>
        </w:trPr>
        <w:tc>
          <w:tcPr>
            <w:tcW w:w="1560" w:type="dxa"/>
          </w:tcPr>
          <w:p w:rsidR="00261186" w:rsidRDefault="00261186" w:rsidP="005C5E5F">
            <w:pPr>
              <w:ind w:firstLine="426"/>
              <w:jc w:val="both"/>
              <w:rPr>
                <w:sz w:val="24"/>
              </w:rPr>
            </w:pPr>
            <w:r>
              <w:rPr>
                <w:noProof/>
              </w:rPr>
              <w:pict>
                <v:rect id="_x0000_s1040" style="position:absolute;left:0;text-align:left;margin-left:194.8pt;margin-top:2.8pt;width:95.55pt;height:14.25pt;z-index:251674624;mso-position-horizontal-relative:text;mso-position-vertical-relative:text" o:allowincell="f" fillcolor="#dfdfdf" strokeweight="1pt"/>
              </w:pict>
            </w:r>
          </w:p>
        </w:tc>
        <w:tc>
          <w:tcPr>
            <w:tcW w:w="2308" w:type="dxa"/>
          </w:tcPr>
          <w:p w:rsidR="00261186" w:rsidRDefault="00261186" w:rsidP="005C5E5F">
            <w:pPr>
              <w:jc w:val="both"/>
              <w:rPr>
                <w:sz w:val="24"/>
              </w:rPr>
            </w:pPr>
            <w:r>
              <w:rPr>
                <w:sz w:val="24"/>
              </w:rPr>
              <w:t>Япония</w:t>
            </w:r>
          </w:p>
        </w:tc>
        <w:tc>
          <w:tcPr>
            <w:tcW w:w="3219" w:type="dxa"/>
          </w:tcPr>
          <w:p w:rsidR="00261186" w:rsidRDefault="00261186" w:rsidP="005C5E5F">
            <w:pPr>
              <w:ind w:firstLine="426"/>
              <w:jc w:val="both"/>
              <w:rPr>
                <w:sz w:val="24"/>
              </w:rPr>
            </w:pPr>
            <w:r>
              <w:rPr>
                <w:sz w:val="24"/>
              </w:rPr>
              <w:t xml:space="preserve">                  85 %</w:t>
            </w:r>
          </w:p>
        </w:tc>
      </w:tr>
    </w:tbl>
    <w:p w:rsidR="00261186" w:rsidRDefault="00261186" w:rsidP="00261186">
      <w:pPr>
        <w:ind w:firstLine="426"/>
        <w:jc w:val="center"/>
        <w:rPr>
          <w:b/>
          <w:sz w:val="24"/>
        </w:rPr>
      </w:pPr>
    </w:p>
    <w:p w:rsidR="00261186" w:rsidRDefault="00261186" w:rsidP="00261186">
      <w:pPr>
        <w:ind w:firstLine="426"/>
        <w:jc w:val="center"/>
        <w:rPr>
          <w:b/>
          <w:sz w:val="24"/>
        </w:rPr>
      </w:pPr>
      <w:r>
        <w:rPr>
          <w:b/>
          <w:sz w:val="24"/>
        </w:rPr>
        <w:t>1- график. Маркетинг, бошқариш ва товарларга киритилган янгиликлар улуши, % ҳисобида.</w:t>
      </w:r>
    </w:p>
    <w:p w:rsidR="00261186" w:rsidRDefault="00261186" w:rsidP="00261186">
      <w:pPr>
        <w:ind w:firstLine="426"/>
        <w:jc w:val="both"/>
        <w:rPr>
          <w:sz w:val="24"/>
        </w:rPr>
      </w:pPr>
      <w:r>
        <w:rPr>
          <w:sz w:val="24"/>
        </w:rPr>
        <w:t>"Мицубиси" фирмаси илмий-тадқиқот институти ходимларининг фикрича, товар чиқаришдан олдин, уни қанчалик кўп эмас, балки кам ишлаб чиқариш кераклигини аниқлаш лозим бўлади. Чунки Япониядаги рақобат шуни талаб қилади.</w:t>
      </w:r>
    </w:p>
    <w:p w:rsidR="00261186" w:rsidRDefault="00261186" w:rsidP="00261186">
      <w:pPr>
        <w:jc w:val="both"/>
        <w:rPr>
          <w:b/>
          <w:i/>
          <w:sz w:val="24"/>
        </w:rPr>
      </w:pPr>
      <w:r>
        <w:rPr>
          <w:b/>
          <w:i/>
          <w:sz w:val="24"/>
        </w:rPr>
        <w:t xml:space="preserve">Таянч сўзлар: </w:t>
      </w:r>
      <w:r>
        <w:rPr>
          <w:sz w:val="24"/>
        </w:rPr>
        <w:t>маркетинг ташкил этиш тизими, маркетинг гурухлари, соф маркетинг корхонаси, маркетинг хизматлари структураси, маркетингда меҳнат тақсимоти, маркетинг фаолияти, бошқарув усуллари, маркетингда товарлар тақсимоти, давлат корхоналарида маркетингни ташкил қилиш, хориж компанияларида маркетингни ташкил қилиш.</w:t>
      </w:r>
    </w:p>
    <w:p w:rsidR="00261186" w:rsidRDefault="00261186" w:rsidP="00261186">
      <w:pPr>
        <w:jc w:val="center"/>
        <w:rPr>
          <w:b/>
          <w:i/>
          <w:sz w:val="24"/>
        </w:rPr>
      </w:pPr>
    </w:p>
    <w:p w:rsidR="00261186" w:rsidRDefault="00261186" w:rsidP="00261186">
      <w:pPr>
        <w:jc w:val="both"/>
        <w:rPr>
          <w:b/>
          <w:i/>
          <w:sz w:val="24"/>
        </w:rPr>
      </w:pPr>
      <w:r>
        <w:rPr>
          <w:b/>
          <w:i/>
          <w:sz w:val="24"/>
        </w:rPr>
        <w:t>Наорат учун саволлар:</w:t>
      </w:r>
    </w:p>
    <w:p w:rsidR="00261186" w:rsidRDefault="00261186" w:rsidP="00261186">
      <w:pPr>
        <w:ind w:left="426" w:firstLine="141"/>
        <w:jc w:val="both"/>
        <w:rPr>
          <w:b/>
          <w:i/>
          <w:sz w:val="24"/>
        </w:rPr>
      </w:pPr>
      <w:r>
        <w:rPr>
          <w:sz w:val="24"/>
        </w:rPr>
        <w:t>1.Маркетингни ташкил этиш тизимининг таркибий қисимларига нималар киради?</w:t>
      </w:r>
    </w:p>
    <w:p w:rsidR="00261186" w:rsidRDefault="00261186" w:rsidP="00261186">
      <w:pPr>
        <w:ind w:left="426" w:firstLine="141"/>
        <w:jc w:val="both"/>
        <w:rPr>
          <w:b/>
          <w:i/>
          <w:sz w:val="24"/>
        </w:rPr>
      </w:pPr>
      <w:r>
        <w:rPr>
          <w:sz w:val="24"/>
        </w:rPr>
        <w:t>2.Маркетингни тўгри ташкил этишнинг аҳамияти нимадан иборат?</w:t>
      </w:r>
    </w:p>
    <w:p w:rsidR="00261186" w:rsidRDefault="00261186" w:rsidP="00261186">
      <w:pPr>
        <w:ind w:left="426" w:firstLine="141"/>
        <w:jc w:val="both"/>
        <w:rPr>
          <w:b/>
          <w:i/>
          <w:sz w:val="24"/>
        </w:rPr>
      </w:pPr>
      <w:r>
        <w:rPr>
          <w:sz w:val="24"/>
        </w:rPr>
        <w:t>3.Маркетинг хизматларининг ташкилий структураларини тавсифини тушунтириб беринг?</w:t>
      </w:r>
    </w:p>
    <w:p w:rsidR="00261186" w:rsidRDefault="00261186" w:rsidP="00261186">
      <w:pPr>
        <w:ind w:left="426" w:firstLine="141"/>
        <w:jc w:val="both"/>
        <w:rPr>
          <w:b/>
          <w:i/>
          <w:sz w:val="24"/>
        </w:rPr>
      </w:pPr>
      <w:r>
        <w:rPr>
          <w:sz w:val="24"/>
        </w:rPr>
        <w:t>4.Бозор иқтисодиётига ўтишда маркетингни ташкил этишни принципларига қандай риоя қилинади.</w:t>
      </w:r>
    </w:p>
    <w:p w:rsidR="00261186" w:rsidRDefault="00261186" w:rsidP="00261186">
      <w:pPr>
        <w:ind w:left="426" w:firstLine="141"/>
        <w:jc w:val="both"/>
        <w:rPr>
          <w:b/>
          <w:i/>
          <w:sz w:val="24"/>
        </w:rPr>
      </w:pPr>
      <w:r>
        <w:rPr>
          <w:sz w:val="24"/>
        </w:rPr>
        <w:t>5.Маркетингни ташкил этишда илмий асосланганлик принциплари нимадан иборат?</w:t>
      </w:r>
    </w:p>
    <w:p w:rsidR="00261186" w:rsidRDefault="00261186" w:rsidP="00261186">
      <w:pPr>
        <w:jc w:val="center"/>
        <w:rPr>
          <w:b/>
          <w:i/>
          <w:sz w:val="24"/>
        </w:rPr>
      </w:pPr>
    </w:p>
    <w:p w:rsidR="00261186" w:rsidRDefault="00261186" w:rsidP="00261186">
      <w:pPr>
        <w:jc w:val="center"/>
        <w:rPr>
          <w:b/>
          <w:i/>
          <w:sz w:val="24"/>
        </w:rPr>
      </w:pPr>
    </w:p>
    <w:p w:rsidR="00261186" w:rsidRDefault="00261186" w:rsidP="00261186">
      <w:pPr>
        <w:ind w:left="426"/>
        <w:jc w:val="both"/>
        <w:rPr>
          <w:b/>
          <w:i/>
          <w:sz w:val="24"/>
        </w:rPr>
      </w:pPr>
      <w:r>
        <w:rPr>
          <w:b/>
          <w:i/>
          <w:sz w:val="24"/>
        </w:rPr>
        <w:t>Тавсия этиладиган адабиётлар:</w:t>
      </w:r>
    </w:p>
    <w:p w:rsidR="00261186" w:rsidRDefault="00261186" w:rsidP="00261186">
      <w:pPr>
        <w:ind w:left="426"/>
        <w:jc w:val="both"/>
        <w:rPr>
          <w:b/>
          <w:sz w:val="24"/>
        </w:rPr>
      </w:pPr>
    </w:p>
    <w:p w:rsidR="00261186" w:rsidRDefault="00261186" w:rsidP="00261186">
      <w:pPr>
        <w:pStyle w:val="2"/>
        <w:ind w:left="0" w:firstLine="283"/>
        <w:jc w:val="both"/>
        <w:rPr>
          <w:rFonts w:ascii="Times New Roman" w:hAnsi="Times New Roman"/>
          <w:noProof/>
          <w:sz w:val="24"/>
        </w:rPr>
      </w:pPr>
      <w:r>
        <w:rPr>
          <w:rFonts w:ascii="Times New Roman" w:hAnsi="Times New Roman"/>
          <w:sz w:val="24"/>
        </w:rPr>
        <w:t>1</w:t>
      </w:r>
      <w:r>
        <w:rPr>
          <w:rFonts w:ascii="Times New Roman" w:hAnsi="Times New Roman"/>
          <w:noProof/>
          <w:sz w:val="24"/>
        </w:rPr>
        <w:t>.</w:t>
      </w:r>
      <w:r>
        <w:rPr>
          <w:rFonts w:ascii="Times New Roman" w:hAnsi="Times New Roman"/>
          <w:sz w:val="24"/>
        </w:rPr>
        <w:t>Каримов И.А. Ўзбекистон иқтисодий ислоқатларни чуқурлаштириш йўлида.-Т.: Ўзбекистон, 1995.</w:t>
      </w:r>
    </w:p>
    <w:p w:rsidR="00261186" w:rsidRDefault="00261186" w:rsidP="00261186">
      <w:pPr>
        <w:pStyle w:val="2"/>
        <w:ind w:left="0" w:firstLine="283"/>
        <w:jc w:val="both"/>
        <w:rPr>
          <w:rFonts w:ascii="Times New Roman" w:hAnsi="Times New Roman"/>
          <w:noProof/>
          <w:sz w:val="24"/>
        </w:rPr>
      </w:pPr>
      <w:r>
        <w:rPr>
          <w:rFonts w:ascii="Times New Roman" w:hAnsi="Times New Roman"/>
          <w:noProof/>
          <w:sz w:val="24"/>
        </w:rPr>
        <w:t>2.</w:t>
      </w:r>
      <w:r>
        <w:rPr>
          <w:rFonts w:ascii="Times New Roman" w:hAnsi="Times New Roman"/>
          <w:sz w:val="24"/>
        </w:rPr>
        <w:t>Каримов И.А.</w:t>
      </w:r>
      <w:r>
        <w:rPr>
          <w:rFonts w:ascii="Times New Roman" w:hAnsi="Times New Roman"/>
          <w:noProof/>
          <w:sz w:val="24"/>
        </w:rPr>
        <w:t xml:space="preserve"> </w:t>
      </w:r>
      <w:r>
        <w:rPr>
          <w:rFonts w:ascii="Times New Roman" w:hAnsi="Times New Roman"/>
          <w:sz w:val="24"/>
        </w:rPr>
        <w:t>Узбекистон-бозор муносабатларига ўтишнинг ўзига хос йўли.-Т.:Узбекистон,1996.</w:t>
      </w:r>
    </w:p>
    <w:p w:rsidR="00261186" w:rsidRDefault="00261186" w:rsidP="00261186">
      <w:pPr>
        <w:pStyle w:val="2"/>
        <w:ind w:left="0" w:firstLine="283"/>
        <w:jc w:val="both"/>
        <w:rPr>
          <w:rFonts w:ascii="Times New Roman" w:hAnsi="Times New Roman"/>
          <w:noProof/>
          <w:sz w:val="24"/>
        </w:rPr>
      </w:pPr>
      <w:r>
        <w:rPr>
          <w:rFonts w:ascii="Times New Roman" w:hAnsi="Times New Roman"/>
          <w:noProof/>
          <w:sz w:val="24"/>
        </w:rPr>
        <w:t xml:space="preserve">3. Дихтль Е. Практический маркетинг. </w:t>
      </w:r>
      <w:r>
        <w:rPr>
          <w:rFonts w:ascii="Times New Roman" w:hAnsi="Times New Roman"/>
          <w:sz w:val="24"/>
        </w:rPr>
        <w:t>-</w:t>
      </w:r>
      <w:r>
        <w:rPr>
          <w:rFonts w:ascii="Times New Roman" w:hAnsi="Times New Roman"/>
          <w:noProof/>
          <w:sz w:val="24"/>
        </w:rPr>
        <w:t>М.:</w:t>
      </w:r>
      <w:r>
        <w:rPr>
          <w:rFonts w:ascii="Times New Roman" w:hAnsi="Times New Roman"/>
          <w:sz w:val="24"/>
        </w:rPr>
        <w:t xml:space="preserve"> </w:t>
      </w:r>
      <w:r>
        <w:rPr>
          <w:rFonts w:ascii="Times New Roman" w:hAnsi="Times New Roman"/>
          <w:noProof/>
          <w:sz w:val="24"/>
        </w:rPr>
        <w:t>Высшая школа, 1996.</w:t>
      </w:r>
    </w:p>
    <w:p w:rsidR="00261186" w:rsidRDefault="00261186" w:rsidP="00261186">
      <w:pPr>
        <w:pStyle w:val="2"/>
        <w:numPr>
          <w:ilvl w:val="0"/>
          <w:numId w:val="4"/>
        </w:numPr>
        <w:jc w:val="both"/>
        <w:rPr>
          <w:rFonts w:ascii="Times New Roman" w:hAnsi="Times New Roman"/>
          <w:sz w:val="24"/>
        </w:rPr>
      </w:pPr>
      <w:r>
        <w:rPr>
          <w:rFonts w:ascii="Times New Roman" w:hAnsi="Times New Roman"/>
          <w:noProof/>
          <w:sz w:val="24"/>
        </w:rPr>
        <w:t>Завялов В.С. Формула успеха : Маркетинг (100</w:t>
      </w:r>
      <w:r>
        <w:rPr>
          <w:rFonts w:ascii="Times New Roman" w:hAnsi="Times New Roman"/>
          <w:sz w:val="24"/>
        </w:rPr>
        <w:t xml:space="preserve"> </w:t>
      </w:r>
      <w:r>
        <w:rPr>
          <w:rFonts w:ascii="Times New Roman" w:hAnsi="Times New Roman"/>
          <w:noProof/>
          <w:sz w:val="24"/>
        </w:rPr>
        <w:t>вопросов-100 ответов)</w:t>
      </w:r>
      <w:r>
        <w:rPr>
          <w:rFonts w:ascii="Times New Roman" w:hAnsi="Times New Roman"/>
          <w:sz w:val="24"/>
        </w:rPr>
        <w:t>. -</w:t>
      </w:r>
      <w:r>
        <w:rPr>
          <w:rFonts w:ascii="Times New Roman" w:hAnsi="Times New Roman"/>
          <w:noProof/>
          <w:sz w:val="24"/>
        </w:rPr>
        <w:t>М.</w:t>
      </w:r>
      <w:r>
        <w:rPr>
          <w:rFonts w:ascii="Times New Roman" w:hAnsi="Times New Roman"/>
          <w:sz w:val="24"/>
        </w:rPr>
        <w:t xml:space="preserve">: </w:t>
      </w:r>
      <w:r>
        <w:rPr>
          <w:rFonts w:ascii="Times New Roman" w:hAnsi="Times New Roman"/>
          <w:noProof/>
          <w:sz w:val="24"/>
        </w:rPr>
        <w:t>199</w:t>
      </w:r>
      <w:r>
        <w:rPr>
          <w:rFonts w:ascii="Times New Roman" w:hAnsi="Times New Roman"/>
          <w:sz w:val="24"/>
        </w:rPr>
        <w:t>8</w:t>
      </w:r>
      <w:r>
        <w:rPr>
          <w:rFonts w:ascii="Times New Roman" w:hAnsi="Times New Roman"/>
          <w:noProof/>
          <w:sz w:val="24"/>
        </w:rPr>
        <w:t xml:space="preserve">. </w:t>
      </w:r>
    </w:p>
    <w:p w:rsidR="00261186" w:rsidRDefault="00261186" w:rsidP="00261186">
      <w:pPr>
        <w:pStyle w:val="2"/>
        <w:numPr>
          <w:ilvl w:val="0"/>
          <w:numId w:val="5"/>
        </w:numPr>
        <w:jc w:val="both"/>
        <w:rPr>
          <w:rFonts w:ascii="Times New Roman" w:hAnsi="Times New Roman"/>
          <w:sz w:val="24"/>
        </w:rPr>
      </w:pPr>
      <w:r>
        <w:rPr>
          <w:rFonts w:ascii="Times New Roman" w:hAnsi="Times New Roman"/>
          <w:sz w:val="24"/>
        </w:rPr>
        <w:t xml:space="preserve">Голубков Е.П Маркетинг:стратегия, этапы, структура.-М.1998 </w:t>
      </w:r>
      <w:r>
        <w:rPr>
          <w:rFonts w:ascii="Times New Roman" w:hAnsi="Times New Roman"/>
          <w:noProof/>
          <w:sz w:val="24"/>
        </w:rPr>
        <w:t xml:space="preserve"> </w:t>
      </w:r>
    </w:p>
    <w:p w:rsidR="00261186" w:rsidRDefault="00261186" w:rsidP="00261186">
      <w:pPr>
        <w:pStyle w:val="2"/>
        <w:numPr>
          <w:ilvl w:val="0"/>
          <w:numId w:val="6"/>
        </w:numPr>
        <w:jc w:val="both"/>
        <w:rPr>
          <w:rFonts w:ascii="Times New Roman" w:hAnsi="Times New Roman"/>
          <w:sz w:val="24"/>
        </w:rPr>
      </w:pPr>
      <w:r>
        <w:rPr>
          <w:rFonts w:ascii="Times New Roman" w:hAnsi="Times New Roman"/>
          <w:noProof/>
          <w:sz w:val="24"/>
        </w:rPr>
        <w:t xml:space="preserve">Котлер Ф. Основы маркетинга. </w:t>
      </w:r>
      <w:r>
        <w:rPr>
          <w:rFonts w:ascii="Times New Roman" w:hAnsi="Times New Roman"/>
          <w:sz w:val="24"/>
        </w:rPr>
        <w:t>-</w:t>
      </w:r>
      <w:r>
        <w:rPr>
          <w:rFonts w:ascii="Times New Roman" w:hAnsi="Times New Roman"/>
          <w:noProof/>
          <w:sz w:val="24"/>
        </w:rPr>
        <w:t>М.: Экономика,</w:t>
      </w:r>
      <w:r>
        <w:rPr>
          <w:rFonts w:ascii="Times New Roman" w:hAnsi="Times New Roman"/>
          <w:sz w:val="24"/>
        </w:rPr>
        <w:t xml:space="preserve"> </w:t>
      </w:r>
      <w:r>
        <w:rPr>
          <w:rFonts w:ascii="Times New Roman" w:hAnsi="Times New Roman"/>
          <w:noProof/>
          <w:sz w:val="24"/>
        </w:rPr>
        <w:t>1997.</w:t>
      </w:r>
    </w:p>
    <w:p w:rsidR="00261186" w:rsidRDefault="00261186" w:rsidP="00261186">
      <w:pPr>
        <w:rPr>
          <w:b/>
          <w:i/>
          <w:sz w:val="24"/>
        </w:rPr>
      </w:pPr>
      <w:r>
        <w:rPr>
          <w:sz w:val="24"/>
        </w:rPr>
        <w:t xml:space="preserve">    7.  Романов А.Н. Маркетинг. -М.:1997</w:t>
      </w:r>
    </w:p>
    <w:p w:rsidR="005F24E8" w:rsidRDefault="005F24E8"/>
    <w:sectPr w:rsidR="005F24E8" w:rsidSect="005F24E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10DE" w:rsidRDefault="006710DE" w:rsidP="00261186">
      <w:r>
        <w:separator/>
      </w:r>
    </w:p>
  </w:endnote>
  <w:endnote w:type="continuationSeparator" w:id="1">
    <w:p w:rsidR="006710DE" w:rsidRDefault="006710DE" w:rsidP="00261186">
      <w:r>
        <w:continuationSeparator/>
      </w:r>
    </w:p>
  </w:endnote>
</w:endnotes>
</file>

<file path=word/fontTable.xml><?xml version="1.0" encoding="utf-8"?>
<w:fonts xmlns:r="http://schemas.openxmlformats.org/officeDocument/2006/relationships" xmlns:w="http://schemas.openxmlformats.org/wordprocessingml/2006/main">
  <w:font w:name="PANDA Times UZ">
    <w:altName w:val="Century Gothic"/>
    <w:charset w:val="00"/>
    <w:family w:val="swiss"/>
    <w:pitch w:val="variable"/>
    <w:sig w:usb0="00000001" w:usb1="00000000" w:usb2="00000000" w:usb3="00000000" w:csb0="00000005"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PANDA Baltic UZ">
    <w:altName w:val="Arial"/>
    <w:panose1 w:val="00000000000000000000"/>
    <w:charset w:val="00"/>
    <w:family w:val="swiss"/>
    <w:notTrueType/>
    <w:pitch w:val="variable"/>
    <w:sig w:usb0="00000003" w:usb1="00000000" w:usb2="00000000" w:usb3="00000000" w:csb0="00000001" w:csb1="00000000"/>
  </w:font>
  <w:font w:name="Antiqua Uzbek">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10DE" w:rsidRDefault="006710DE" w:rsidP="00261186">
      <w:r>
        <w:separator/>
      </w:r>
    </w:p>
  </w:footnote>
  <w:footnote w:type="continuationSeparator" w:id="1">
    <w:p w:rsidR="006710DE" w:rsidRDefault="006710DE" w:rsidP="00261186">
      <w:r>
        <w:continuationSeparator/>
      </w:r>
    </w:p>
  </w:footnote>
  <w:footnote w:id="2">
    <w:p w:rsidR="00261186" w:rsidRDefault="00261186" w:rsidP="00261186">
      <w:pPr>
        <w:pStyle w:val="a4"/>
        <w:numPr>
          <w:ilvl w:val="12"/>
          <w:numId w:val="0"/>
        </w:numPr>
      </w:pPr>
      <w:r>
        <w:rPr>
          <w:rStyle w:val="a3"/>
        </w:rPr>
        <w:t>1</w:t>
      </w:r>
      <w:r>
        <w:t xml:space="preserve"> </w:t>
      </w:r>
      <w:r>
        <w:rPr>
          <w:rFonts w:ascii="PANDA Times UZ" w:hAnsi="PANDA Times UZ"/>
          <w:sz w:val="18"/>
        </w:rPr>
        <w:t>Цзе К.К. Методы эффективной торговли. -М.: Экономика, 1988. с. 144.</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6040440"/>
    <w:lvl w:ilvl="0">
      <w:numFmt w:val="decimal"/>
      <w:lvlText w:val="*"/>
      <w:lvlJc w:val="left"/>
    </w:lvl>
  </w:abstractNum>
  <w:abstractNum w:abstractNumId="1">
    <w:nsid w:val="03602530"/>
    <w:multiLevelType w:val="singleLevel"/>
    <w:tmpl w:val="78107C78"/>
    <w:lvl w:ilvl="0">
      <w:numFmt w:val="none"/>
      <w:lvlText w:val=""/>
      <w:lvlJc w:val="left"/>
      <w:pPr>
        <w:tabs>
          <w:tab w:val="num" w:pos="360"/>
        </w:tabs>
      </w:pPr>
    </w:lvl>
  </w:abstractNum>
  <w:abstractNum w:abstractNumId="2">
    <w:nsid w:val="31D61E73"/>
    <w:multiLevelType w:val="singleLevel"/>
    <w:tmpl w:val="C4403DA8"/>
    <w:lvl w:ilvl="0">
      <w:start w:val="4"/>
      <w:numFmt w:val="decimal"/>
      <w:lvlText w:val="%1. "/>
      <w:legacy w:legacy="1" w:legacySpace="0" w:legacyIndent="283"/>
      <w:lvlJc w:val="left"/>
      <w:pPr>
        <w:ind w:left="566" w:hanging="283"/>
      </w:pPr>
      <w:rPr>
        <w:rFonts w:ascii="PANDA Times UZ" w:hAnsi="PANDA Times UZ" w:hint="default"/>
        <w:b w:val="0"/>
        <w:i w:val="0"/>
        <w:sz w:val="32"/>
      </w:rPr>
    </w:lvl>
  </w:abstractNum>
  <w:abstractNum w:abstractNumId="3">
    <w:nsid w:val="70C504BC"/>
    <w:multiLevelType w:val="singleLevel"/>
    <w:tmpl w:val="48B0F634"/>
    <w:lvl w:ilvl="0">
      <w:start w:val="1"/>
      <w:numFmt w:val="decimal"/>
      <w:lvlText w:val="%1. "/>
      <w:legacy w:legacy="1" w:legacySpace="0" w:legacyIndent="283"/>
      <w:lvlJc w:val="left"/>
      <w:pPr>
        <w:ind w:left="850" w:hanging="283"/>
      </w:pPr>
      <w:rPr>
        <w:rFonts w:ascii="PANDA Times UZ" w:hAnsi="PANDA Times UZ" w:hint="default"/>
        <w:b/>
        <w:i/>
        <w:sz w:val="32"/>
      </w:rPr>
    </w:lvl>
  </w:abstractNum>
  <w:num w:numId="1">
    <w:abstractNumId w:val="0"/>
  </w:num>
  <w:num w:numId="2">
    <w:abstractNumId w:val="3"/>
  </w:num>
  <w:num w:numId="3">
    <w:abstractNumId w:val="1"/>
  </w:num>
  <w:num w:numId="4">
    <w:abstractNumId w:val="2"/>
  </w:num>
  <w:num w:numId="5">
    <w:abstractNumId w:val="2"/>
    <w:lvlOverride w:ilvl="0">
      <w:lvl w:ilvl="0">
        <w:start w:val="1"/>
        <w:numFmt w:val="decimal"/>
        <w:lvlText w:val="%1. "/>
        <w:legacy w:legacy="1" w:legacySpace="0" w:legacyIndent="283"/>
        <w:lvlJc w:val="left"/>
        <w:pPr>
          <w:ind w:left="566" w:hanging="283"/>
        </w:pPr>
        <w:rPr>
          <w:rFonts w:ascii="PANDA Times UZ" w:hAnsi="PANDA Times UZ" w:hint="default"/>
          <w:b w:val="0"/>
          <w:i w:val="0"/>
          <w:sz w:val="32"/>
        </w:rPr>
      </w:lvl>
    </w:lvlOverride>
  </w:num>
  <w:num w:numId="6">
    <w:abstractNumId w:val="2"/>
    <w:lvlOverride w:ilvl="0">
      <w:lvl w:ilvl="0">
        <w:start w:val="6"/>
        <w:numFmt w:val="decimal"/>
        <w:lvlText w:val="%1. "/>
        <w:legacy w:legacy="1" w:legacySpace="0" w:legacyIndent="283"/>
        <w:lvlJc w:val="left"/>
        <w:pPr>
          <w:ind w:left="566" w:hanging="283"/>
        </w:pPr>
        <w:rPr>
          <w:rFonts w:ascii="PANDA Times UZ" w:hAnsi="PANDA Times UZ" w:hint="default"/>
          <w:b w:val="0"/>
          <w:i w:val="0"/>
          <w:sz w:val="32"/>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rsids>
    <w:rsidRoot w:val="00261186"/>
    <w:rsid w:val="00261186"/>
    <w:rsid w:val="005F24E8"/>
    <w:rsid w:val="006710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118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sid w:val="00261186"/>
    <w:rPr>
      <w:vertAlign w:val="superscript"/>
    </w:rPr>
  </w:style>
  <w:style w:type="paragraph" w:styleId="a4">
    <w:name w:val="footnote text"/>
    <w:basedOn w:val="a"/>
    <w:link w:val="a5"/>
    <w:semiHidden/>
    <w:rsid w:val="00261186"/>
    <w:rPr>
      <w:rFonts w:ascii="PANDA Baltic UZ" w:hAnsi="PANDA Baltic UZ"/>
    </w:rPr>
  </w:style>
  <w:style w:type="character" w:customStyle="1" w:styleId="a5">
    <w:name w:val="Текст сноски Знак"/>
    <w:basedOn w:val="a0"/>
    <w:link w:val="a4"/>
    <w:semiHidden/>
    <w:rsid w:val="00261186"/>
    <w:rPr>
      <w:rFonts w:ascii="PANDA Baltic UZ" w:eastAsia="Times New Roman" w:hAnsi="PANDA Baltic UZ" w:cs="Times New Roman"/>
      <w:sz w:val="20"/>
      <w:szCs w:val="20"/>
      <w:lang w:eastAsia="ru-RU"/>
    </w:rPr>
  </w:style>
  <w:style w:type="paragraph" w:styleId="2">
    <w:name w:val="List 2"/>
    <w:basedOn w:val="a"/>
    <w:rsid w:val="00261186"/>
    <w:pPr>
      <w:widowControl w:val="0"/>
      <w:ind w:left="566" w:hanging="283"/>
    </w:pPr>
    <w:rPr>
      <w:rFonts w:ascii="Antiqua Uzbek" w:hAnsi="Antiqua Uzbek"/>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10137</Words>
  <Characters>57787</Characters>
  <Application>Microsoft Office Word</Application>
  <DocSecurity>0</DocSecurity>
  <Lines>481</Lines>
  <Paragraphs>135</Paragraphs>
  <ScaleCrop>false</ScaleCrop>
  <Company>Melkosoft</Company>
  <LinksUpToDate>false</LinksUpToDate>
  <CharactersWithSpaces>67789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2011-05-11T08:23:00Z</dcterms:created>
  <dcterms:modified xsi:type="dcterms:W3CDTF">2011-05-11T08:23:00Z</dcterms:modified>
</cp:coreProperties>
</file>